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11C2" w14:textId="77777777" w:rsidR="008A6678" w:rsidRPr="004666D4" w:rsidRDefault="008A6678" w:rsidP="004666D4">
      <w:pPr>
        <w:pStyle w:val="Geenafstand"/>
        <w:spacing w:line="360" w:lineRule="auto"/>
        <w:rPr>
          <w:rFonts w:ascii="Aptos" w:hAnsi="Aptos"/>
          <w:b/>
          <w:bCs/>
          <w:sz w:val="24"/>
          <w:szCs w:val="24"/>
          <w:lang w:val="nl-NL"/>
        </w:rPr>
      </w:pPr>
      <w:r w:rsidRPr="004666D4">
        <w:rPr>
          <w:rFonts w:ascii="Aptos" w:hAnsi="Aptos"/>
          <w:b/>
          <w:bCs/>
          <w:sz w:val="24"/>
          <w:szCs w:val="24"/>
          <w:lang w:val="nl-NL"/>
        </w:rPr>
        <w:t>AAN</w:t>
      </w:r>
    </w:p>
    <w:p w14:paraId="596D6EEB" w14:textId="559B6F93" w:rsidR="008A6678" w:rsidRDefault="008A6678" w:rsidP="004666D4">
      <w:pPr>
        <w:pStyle w:val="Geenafstand"/>
        <w:spacing w:line="360" w:lineRule="auto"/>
        <w:rPr>
          <w:rFonts w:ascii="Aptos" w:hAnsi="Aptos"/>
          <w:sz w:val="24"/>
          <w:szCs w:val="24"/>
          <w:lang w:val="nl-NL"/>
        </w:rPr>
      </w:pPr>
      <w:r w:rsidRPr="004666D4">
        <w:rPr>
          <w:rFonts w:ascii="Aptos" w:hAnsi="Aptos"/>
          <w:sz w:val="24"/>
          <w:szCs w:val="24"/>
          <w:lang w:val="nl-NL"/>
        </w:rPr>
        <w:t>Gemeente [</w:t>
      </w:r>
      <w:r w:rsidRPr="004666D4">
        <w:rPr>
          <w:rFonts w:ascii="Aptos" w:hAnsi="Aptos"/>
          <w:sz w:val="24"/>
          <w:szCs w:val="24"/>
          <w:highlight w:val="yellow"/>
          <w:lang w:val="nl-NL"/>
        </w:rPr>
        <w:t>plaats</w:t>
      </w:r>
      <w:r w:rsidRPr="004666D4">
        <w:rPr>
          <w:rFonts w:ascii="Aptos" w:hAnsi="Aptos"/>
          <w:sz w:val="24"/>
          <w:szCs w:val="24"/>
          <w:lang w:val="nl-NL"/>
        </w:rPr>
        <w:t>]</w:t>
      </w:r>
    </w:p>
    <w:p w14:paraId="6D69FD17" w14:textId="6C17F31F" w:rsidR="004666D4" w:rsidRPr="004666D4" w:rsidRDefault="004666D4" w:rsidP="004666D4">
      <w:pPr>
        <w:pStyle w:val="Geenafstand"/>
        <w:spacing w:line="360" w:lineRule="auto"/>
        <w:rPr>
          <w:rFonts w:ascii="Aptos" w:hAnsi="Aptos"/>
          <w:sz w:val="24"/>
          <w:szCs w:val="24"/>
          <w:lang w:val="nl-NL"/>
        </w:rPr>
      </w:pPr>
      <w:r w:rsidRPr="004666D4">
        <w:rPr>
          <w:rFonts w:ascii="Aptos" w:hAnsi="Aptos"/>
          <w:sz w:val="24"/>
          <w:szCs w:val="24"/>
          <w:lang w:val="nl-NL"/>
        </w:rPr>
        <w:t>T.a.v. Afdeling Vergun</w:t>
      </w:r>
      <w:r>
        <w:rPr>
          <w:rFonts w:ascii="Aptos" w:hAnsi="Aptos"/>
          <w:sz w:val="24"/>
          <w:szCs w:val="24"/>
          <w:lang w:val="nl-NL"/>
        </w:rPr>
        <w:t>ningen/Handhaving</w:t>
      </w:r>
    </w:p>
    <w:p w14:paraId="37A7421A" w14:textId="60DEF615" w:rsidR="00A0478C" w:rsidRPr="004666D4" w:rsidRDefault="00A0478C" w:rsidP="004666D4">
      <w:pPr>
        <w:pStyle w:val="Geenafstand"/>
        <w:spacing w:line="360" w:lineRule="auto"/>
        <w:rPr>
          <w:rFonts w:ascii="Aptos" w:hAnsi="Aptos"/>
          <w:sz w:val="24"/>
          <w:szCs w:val="24"/>
        </w:rPr>
      </w:pPr>
      <w:r w:rsidRPr="004666D4">
        <w:rPr>
          <w:rFonts w:ascii="Aptos" w:hAnsi="Aptos"/>
          <w:sz w:val="24"/>
          <w:szCs w:val="24"/>
        </w:rPr>
        <w:t>Per e-mail</w:t>
      </w:r>
      <w:r w:rsidR="004666D4" w:rsidRPr="004666D4">
        <w:rPr>
          <w:rFonts w:ascii="Aptos" w:hAnsi="Aptos"/>
          <w:sz w:val="24"/>
          <w:szCs w:val="24"/>
        </w:rPr>
        <w:t>: [</w:t>
      </w:r>
      <w:r w:rsidR="004666D4" w:rsidRPr="004666D4">
        <w:rPr>
          <w:rFonts w:ascii="Aptos" w:hAnsi="Aptos"/>
          <w:sz w:val="24"/>
          <w:szCs w:val="24"/>
          <w:highlight w:val="yellow"/>
        </w:rPr>
        <w:t>e-mail</w:t>
      </w:r>
      <w:r w:rsidR="004666D4">
        <w:rPr>
          <w:rFonts w:ascii="Aptos" w:hAnsi="Aptos"/>
          <w:sz w:val="24"/>
          <w:szCs w:val="24"/>
        </w:rPr>
        <w:t>]</w:t>
      </w:r>
    </w:p>
    <w:p w14:paraId="48A435C1" w14:textId="77777777" w:rsidR="004666D4" w:rsidRPr="004666D4" w:rsidRDefault="004666D4" w:rsidP="004666D4">
      <w:pPr>
        <w:pStyle w:val="Geenafstand"/>
        <w:spacing w:line="360" w:lineRule="auto"/>
        <w:rPr>
          <w:rFonts w:ascii="Aptos" w:hAnsi="Aptos"/>
          <w:sz w:val="24"/>
          <w:szCs w:val="24"/>
        </w:rPr>
      </w:pPr>
    </w:p>
    <w:p w14:paraId="591D588C" w14:textId="1690A4DD" w:rsidR="00840816" w:rsidRDefault="00C20952" w:rsidP="004666D4">
      <w:pPr>
        <w:pStyle w:val="Geenafstand"/>
        <w:pBdr>
          <w:bottom w:val="single" w:sz="6" w:space="1" w:color="auto"/>
        </w:pBdr>
        <w:spacing w:line="360" w:lineRule="auto"/>
        <w:rPr>
          <w:rFonts w:ascii="Aptos" w:hAnsi="Aptos"/>
          <w:sz w:val="24"/>
          <w:szCs w:val="24"/>
          <w:lang w:val="nl-NL"/>
        </w:rPr>
      </w:pPr>
      <w:r w:rsidRPr="004666D4">
        <w:rPr>
          <w:rFonts w:ascii="Aptos" w:hAnsi="Aptos"/>
          <w:sz w:val="24"/>
          <w:szCs w:val="24"/>
          <w:u w:val="single"/>
          <w:lang w:val="nl-NL"/>
        </w:rPr>
        <w:t>Onderwerp</w:t>
      </w:r>
      <w:r w:rsidRPr="004666D4">
        <w:rPr>
          <w:rFonts w:ascii="Aptos" w:hAnsi="Aptos"/>
          <w:sz w:val="24"/>
          <w:szCs w:val="24"/>
          <w:lang w:val="nl-NL"/>
        </w:rPr>
        <w:t>:</w:t>
      </w:r>
      <w:r w:rsidR="004666D4">
        <w:rPr>
          <w:rFonts w:ascii="Aptos" w:hAnsi="Aptos"/>
          <w:sz w:val="24"/>
          <w:szCs w:val="24"/>
          <w:lang w:val="nl-NL"/>
        </w:rPr>
        <w:t xml:space="preserve"> </w:t>
      </w:r>
      <w:r w:rsidRPr="004666D4">
        <w:rPr>
          <w:rFonts w:ascii="Aptos SemiBold" w:hAnsi="Aptos SemiBold"/>
          <w:b/>
          <w:bCs/>
          <w:sz w:val="24"/>
          <w:szCs w:val="24"/>
          <w:lang w:val="nl-NL"/>
        </w:rPr>
        <w:t xml:space="preserve">Verzoek om </w:t>
      </w:r>
      <w:r w:rsidR="004666D4" w:rsidRPr="004666D4">
        <w:rPr>
          <w:rFonts w:ascii="Aptos SemiBold" w:hAnsi="Aptos SemiBold"/>
          <w:b/>
          <w:bCs/>
          <w:sz w:val="24"/>
          <w:szCs w:val="24"/>
          <w:lang w:val="nl-NL"/>
        </w:rPr>
        <w:t>informatie over toegestane activiteiten onder hoofdstuk 3 van de APV</w:t>
      </w:r>
    </w:p>
    <w:p w14:paraId="3E7CC537" w14:textId="33F70174" w:rsidR="004666D4" w:rsidRDefault="004666D4" w:rsidP="004666D4">
      <w:pPr>
        <w:pStyle w:val="Geenafstand"/>
        <w:pBdr>
          <w:bottom w:val="single" w:sz="6" w:space="1" w:color="auto"/>
        </w:pBdr>
        <w:spacing w:line="360" w:lineRule="auto"/>
        <w:jc w:val="right"/>
        <w:rPr>
          <w:rFonts w:ascii="Aptos" w:hAnsi="Aptos"/>
          <w:sz w:val="24"/>
          <w:szCs w:val="24"/>
          <w:lang w:val="nl-NL"/>
        </w:rPr>
      </w:pPr>
      <w:r>
        <w:rPr>
          <w:rFonts w:ascii="Aptos" w:hAnsi="Aptos"/>
          <w:sz w:val="24"/>
          <w:szCs w:val="24"/>
          <w:lang w:val="nl-NL"/>
        </w:rPr>
        <w:t>[</w:t>
      </w:r>
      <w:r w:rsidRPr="004666D4">
        <w:rPr>
          <w:rFonts w:ascii="Aptos" w:hAnsi="Aptos"/>
          <w:sz w:val="24"/>
          <w:szCs w:val="24"/>
          <w:highlight w:val="yellow"/>
          <w:lang w:val="nl-NL"/>
        </w:rPr>
        <w:t>Plaats</w:t>
      </w:r>
      <w:r>
        <w:rPr>
          <w:rFonts w:ascii="Aptos" w:hAnsi="Aptos"/>
          <w:sz w:val="24"/>
          <w:szCs w:val="24"/>
          <w:lang w:val="nl-NL"/>
        </w:rPr>
        <w:t>], [</w:t>
      </w:r>
      <w:r w:rsidRPr="004666D4">
        <w:rPr>
          <w:rFonts w:ascii="Aptos" w:hAnsi="Aptos"/>
          <w:sz w:val="24"/>
          <w:szCs w:val="24"/>
          <w:highlight w:val="yellow"/>
          <w:lang w:val="nl-NL"/>
        </w:rPr>
        <w:t>Datum</w:t>
      </w:r>
      <w:r>
        <w:rPr>
          <w:rFonts w:ascii="Aptos" w:hAnsi="Aptos"/>
          <w:sz w:val="24"/>
          <w:szCs w:val="24"/>
          <w:lang w:val="nl-NL"/>
        </w:rPr>
        <w:t>]</w:t>
      </w:r>
    </w:p>
    <w:p w14:paraId="208B2B84" w14:textId="77777777" w:rsidR="004666D4" w:rsidRPr="004666D4" w:rsidRDefault="004666D4" w:rsidP="004666D4">
      <w:pPr>
        <w:pStyle w:val="Geenafstand"/>
        <w:spacing w:line="360" w:lineRule="auto"/>
        <w:rPr>
          <w:rFonts w:ascii="Aptos" w:hAnsi="Aptos"/>
          <w:sz w:val="24"/>
          <w:szCs w:val="24"/>
          <w:lang w:val="nl-NL"/>
        </w:rPr>
      </w:pPr>
    </w:p>
    <w:p w14:paraId="292D4C5D" w14:textId="26015380" w:rsidR="0065297E" w:rsidRDefault="00C20952" w:rsidP="004666D4">
      <w:pPr>
        <w:pStyle w:val="Geenafstand"/>
        <w:spacing w:line="360" w:lineRule="auto"/>
        <w:rPr>
          <w:rFonts w:ascii="Aptos" w:hAnsi="Aptos"/>
          <w:sz w:val="24"/>
          <w:szCs w:val="24"/>
          <w:lang w:val="nl-NL"/>
        </w:rPr>
      </w:pPr>
      <w:r w:rsidRPr="004666D4">
        <w:rPr>
          <w:rFonts w:ascii="Aptos" w:hAnsi="Aptos"/>
          <w:sz w:val="24"/>
          <w:szCs w:val="24"/>
          <w:lang w:val="nl-NL"/>
        </w:rPr>
        <w:t>Geachte heer/mevrouw,</w:t>
      </w:r>
      <w:r w:rsidRPr="004666D4">
        <w:rPr>
          <w:rFonts w:ascii="Aptos" w:hAnsi="Aptos"/>
          <w:sz w:val="24"/>
          <w:szCs w:val="24"/>
          <w:lang w:val="nl-NL"/>
        </w:rPr>
        <w:br/>
      </w:r>
      <w:r w:rsidRPr="004666D4">
        <w:rPr>
          <w:rFonts w:ascii="Aptos" w:hAnsi="Aptos"/>
          <w:sz w:val="24"/>
          <w:szCs w:val="24"/>
          <w:lang w:val="nl-NL"/>
        </w:rPr>
        <w:br/>
      </w:r>
      <w:r w:rsidR="00A5133F">
        <w:rPr>
          <w:rFonts w:ascii="Aptos" w:hAnsi="Aptos"/>
          <w:sz w:val="24"/>
          <w:szCs w:val="24"/>
          <w:lang w:val="nl-NL"/>
        </w:rPr>
        <w:t>Ik ben sekswerker</w:t>
      </w:r>
      <w:r w:rsidRPr="004666D4">
        <w:rPr>
          <w:rFonts w:ascii="Aptos" w:hAnsi="Aptos"/>
          <w:sz w:val="24"/>
          <w:szCs w:val="24"/>
          <w:lang w:val="nl-NL"/>
        </w:rPr>
        <w:t xml:space="preserve"> </w:t>
      </w:r>
      <w:r w:rsidR="00A5133F">
        <w:rPr>
          <w:rFonts w:ascii="Aptos" w:hAnsi="Aptos"/>
          <w:sz w:val="24"/>
          <w:szCs w:val="24"/>
          <w:lang w:val="nl-NL"/>
        </w:rPr>
        <w:t>en ik woon/werk in uw gemeente. Graag zou ik</w:t>
      </w:r>
      <w:r w:rsidRPr="004666D4">
        <w:rPr>
          <w:rFonts w:ascii="Aptos" w:hAnsi="Aptos"/>
          <w:sz w:val="24"/>
          <w:szCs w:val="24"/>
          <w:lang w:val="nl-NL"/>
        </w:rPr>
        <w:t xml:space="preserve"> bevestigd krijgen of de volgende situatie is toegestaan zonder vergunning:</w:t>
      </w:r>
    </w:p>
    <w:p w14:paraId="4B930730" w14:textId="12823B65" w:rsidR="0065297E" w:rsidRDefault="00C20952" w:rsidP="0065297E">
      <w:pPr>
        <w:pStyle w:val="Geenafstand"/>
        <w:numPr>
          <w:ilvl w:val="0"/>
          <w:numId w:val="16"/>
        </w:numPr>
        <w:spacing w:line="360" w:lineRule="auto"/>
        <w:rPr>
          <w:rFonts w:ascii="Aptos" w:hAnsi="Aptos"/>
          <w:sz w:val="24"/>
          <w:szCs w:val="24"/>
          <w:lang w:val="nl-NL"/>
        </w:rPr>
      </w:pPr>
      <w:r w:rsidRPr="004666D4">
        <w:rPr>
          <w:rFonts w:ascii="Aptos" w:hAnsi="Aptos"/>
          <w:sz w:val="24"/>
          <w:szCs w:val="24"/>
          <w:lang w:val="nl-NL"/>
        </w:rPr>
        <w:t>Vorm van werk: [</w:t>
      </w:r>
      <w:r w:rsidRPr="004666D4">
        <w:rPr>
          <w:rFonts w:ascii="Aptos" w:hAnsi="Aptos"/>
          <w:sz w:val="24"/>
          <w:szCs w:val="24"/>
          <w:highlight w:val="yellow"/>
          <w:lang w:val="nl-NL"/>
        </w:rPr>
        <w:t>thuiswerk / zelfstandig escort / raam / club/privé</w:t>
      </w:r>
      <w:r w:rsidR="0065297E">
        <w:rPr>
          <w:rFonts w:ascii="Aptos" w:hAnsi="Aptos"/>
          <w:sz w:val="24"/>
          <w:szCs w:val="24"/>
          <w:highlight w:val="yellow"/>
          <w:lang w:val="nl-NL"/>
        </w:rPr>
        <w:t>huis</w:t>
      </w:r>
      <w:r w:rsidRPr="004666D4">
        <w:rPr>
          <w:rFonts w:ascii="Aptos" w:hAnsi="Aptos"/>
          <w:sz w:val="24"/>
          <w:szCs w:val="24"/>
          <w:highlight w:val="yellow"/>
          <w:lang w:val="nl-NL"/>
        </w:rPr>
        <w:t xml:space="preserve"> / anders, nl…</w:t>
      </w:r>
    </w:p>
    <w:p w14:paraId="2642F886" w14:textId="363C2A32" w:rsidR="0065297E" w:rsidRDefault="00C20952" w:rsidP="0065297E">
      <w:pPr>
        <w:pStyle w:val="Geenafstand"/>
        <w:numPr>
          <w:ilvl w:val="0"/>
          <w:numId w:val="16"/>
        </w:numPr>
        <w:spacing w:line="360" w:lineRule="auto"/>
        <w:rPr>
          <w:rFonts w:ascii="Aptos" w:hAnsi="Aptos"/>
          <w:sz w:val="24"/>
          <w:szCs w:val="24"/>
          <w:lang w:val="nl-NL"/>
        </w:rPr>
      </w:pPr>
      <w:r w:rsidRPr="004666D4">
        <w:rPr>
          <w:rFonts w:ascii="Aptos" w:hAnsi="Aptos"/>
          <w:sz w:val="24"/>
          <w:szCs w:val="24"/>
          <w:lang w:val="nl-NL"/>
        </w:rPr>
        <w:t>Locatie/werkwijze (kort): [</w:t>
      </w:r>
      <w:r w:rsidRPr="004666D4">
        <w:rPr>
          <w:rFonts w:ascii="Aptos" w:hAnsi="Aptos"/>
          <w:sz w:val="24"/>
          <w:szCs w:val="24"/>
          <w:highlight w:val="yellow"/>
          <w:lang w:val="nl-NL"/>
        </w:rPr>
        <w:t xml:space="preserve">bijv. eigen woning / op locatie </w:t>
      </w:r>
      <w:r w:rsidR="0065297E">
        <w:rPr>
          <w:rFonts w:ascii="Aptos" w:hAnsi="Aptos"/>
          <w:sz w:val="24"/>
          <w:szCs w:val="24"/>
          <w:highlight w:val="yellow"/>
          <w:lang w:val="nl-NL"/>
        </w:rPr>
        <w:t xml:space="preserve">van de klant </w:t>
      </w:r>
      <w:r w:rsidRPr="004666D4">
        <w:rPr>
          <w:rFonts w:ascii="Aptos" w:hAnsi="Aptos"/>
          <w:sz w:val="24"/>
          <w:szCs w:val="24"/>
          <w:highlight w:val="yellow"/>
          <w:lang w:val="nl-NL"/>
        </w:rPr>
        <w:t>/ kantoor zonder klantenbezoek</w:t>
      </w:r>
      <w:r w:rsidR="0065297E">
        <w:rPr>
          <w:rFonts w:ascii="Aptos" w:hAnsi="Aptos"/>
          <w:sz w:val="24"/>
          <w:szCs w:val="24"/>
          <w:lang w:val="nl-NL"/>
        </w:rPr>
        <w:t xml:space="preserve"> / </w:t>
      </w:r>
      <w:r w:rsidRPr="004666D4">
        <w:rPr>
          <w:rFonts w:ascii="Aptos" w:hAnsi="Aptos"/>
          <w:sz w:val="24"/>
          <w:szCs w:val="24"/>
          <w:lang w:val="nl-NL"/>
        </w:rPr>
        <w:t>]</w:t>
      </w:r>
    </w:p>
    <w:p w14:paraId="40100CD2" w14:textId="72450637" w:rsidR="0065297E" w:rsidRPr="0065297E" w:rsidRDefault="00C20952" w:rsidP="0065297E">
      <w:pPr>
        <w:pStyle w:val="Geenafstand"/>
        <w:numPr>
          <w:ilvl w:val="0"/>
          <w:numId w:val="16"/>
        </w:numPr>
        <w:spacing w:line="360" w:lineRule="auto"/>
        <w:rPr>
          <w:rFonts w:ascii="Aptos" w:hAnsi="Aptos"/>
          <w:sz w:val="24"/>
          <w:szCs w:val="24"/>
          <w:lang w:val="nl-NL"/>
        </w:rPr>
      </w:pPr>
      <w:r w:rsidRPr="0065297E">
        <w:rPr>
          <w:rFonts w:ascii="Aptos" w:hAnsi="Aptos"/>
          <w:sz w:val="24"/>
          <w:szCs w:val="24"/>
          <w:lang w:val="nl-NL"/>
        </w:rPr>
        <w:t>Frequentie &amp; aard: [</w:t>
      </w:r>
      <w:r w:rsidRPr="0065297E">
        <w:rPr>
          <w:rFonts w:ascii="Aptos" w:hAnsi="Aptos"/>
          <w:sz w:val="24"/>
          <w:szCs w:val="24"/>
          <w:highlight w:val="yellow"/>
          <w:lang w:val="nl-NL"/>
        </w:rPr>
        <w:t>bijv. enkele afspraken per week, alleen op afspraak, geen zichtbare werving aan hui</w:t>
      </w:r>
      <w:r w:rsidR="004666D4" w:rsidRPr="0065297E">
        <w:rPr>
          <w:rFonts w:ascii="Aptos" w:hAnsi="Aptos"/>
          <w:sz w:val="24"/>
          <w:szCs w:val="24"/>
          <w:highlight w:val="yellow"/>
          <w:lang w:val="nl-NL"/>
        </w:rPr>
        <w:t>s, geen derden</w:t>
      </w:r>
      <w:r w:rsidR="0065297E" w:rsidRPr="0065297E">
        <w:rPr>
          <w:rFonts w:ascii="Aptos" w:hAnsi="Aptos"/>
          <w:sz w:val="24"/>
          <w:szCs w:val="24"/>
          <w:highlight w:val="yellow"/>
          <w:lang w:val="nl-NL"/>
        </w:rPr>
        <w:t xml:space="preserve"> bij</w:t>
      </w:r>
      <w:r w:rsidR="004666D4" w:rsidRPr="0065297E">
        <w:rPr>
          <w:rFonts w:ascii="Aptos" w:hAnsi="Aptos"/>
          <w:sz w:val="24"/>
          <w:szCs w:val="24"/>
          <w:highlight w:val="yellow"/>
          <w:lang w:val="nl-NL"/>
        </w:rPr>
        <w:t xml:space="preserve"> betrokken (dus alleen de klant en ikzelf, geen exploitant of andere sekswerker)</w:t>
      </w:r>
      <w:r w:rsidR="004666D4" w:rsidRPr="0065297E">
        <w:rPr>
          <w:rFonts w:ascii="Aptos" w:hAnsi="Aptos"/>
          <w:sz w:val="24"/>
          <w:szCs w:val="24"/>
          <w:lang w:val="nl-NL"/>
        </w:rPr>
        <w:t xml:space="preserve">]. </w:t>
      </w:r>
    </w:p>
    <w:p w14:paraId="40F834E3" w14:textId="77777777" w:rsidR="0065297E" w:rsidRDefault="0065297E" w:rsidP="0065297E">
      <w:pPr>
        <w:pStyle w:val="Geenafstand"/>
        <w:spacing w:line="360" w:lineRule="auto"/>
        <w:rPr>
          <w:rFonts w:ascii="Aptos" w:hAnsi="Aptos"/>
          <w:sz w:val="24"/>
          <w:szCs w:val="24"/>
          <w:lang w:val="nl-NL"/>
        </w:rPr>
      </w:pPr>
    </w:p>
    <w:p w14:paraId="4D8E4629" w14:textId="27412D97" w:rsidR="00A0478C" w:rsidRPr="004F1736" w:rsidRDefault="00C20952" w:rsidP="004F1736">
      <w:pPr>
        <w:pStyle w:val="Geenafstand"/>
        <w:spacing w:line="360" w:lineRule="auto"/>
        <w:rPr>
          <w:rFonts w:ascii="Aptos" w:hAnsi="Aptos"/>
          <w:sz w:val="24"/>
          <w:szCs w:val="24"/>
          <w:lang w:val="nl-NL"/>
        </w:rPr>
      </w:pPr>
      <w:r w:rsidRPr="004666D4">
        <w:rPr>
          <w:rFonts w:ascii="Aptos" w:hAnsi="Aptos"/>
          <w:sz w:val="24"/>
          <w:szCs w:val="24"/>
          <w:lang w:val="nl-NL"/>
        </w:rPr>
        <w:t xml:space="preserve">Kunt u aangeven of voor deze </w:t>
      </w:r>
      <w:r w:rsidR="0065297E">
        <w:rPr>
          <w:rFonts w:ascii="Aptos" w:hAnsi="Aptos"/>
          <w:sz w:val="24"/>
          <w:szCs w:val="24"/>
          <w:lang w:val="nl-NL"/>
        </w:rPr>
        <w:t>activiteit in mijn specifieke geval</w:t>
      </w:r>
      <w:r w:rsidRPr="004666D4">
        <w:rPr>
          <w:rFonts w:ascii="Aptos" w:hAnsi="Aptos"/>
          <w:sz w:val="24"/>
          <w:szCs w:val="24"/>
          <w:lang w:val="nl-NL"/>
        </w:rPr>
        <w:t xml:space="preserve"> in </w:t>
      </w:r>
      <w:r w:rsidR="004666D4">
        <w:rPr>
          <w:rFonts w:ascii="Aptos" w:hAnsi="Aptos"/>
          <w:sz w:val="24"/>
          <w:szCs w:val="24"/>
          <w:lang w:val="nl-NL"/>
        </w:rPr>
        <w:t>uw gemeente</w:t>
      </w:r>
      <w:r w:rsidRPr="004666D4">
        <w:rPr>
          <w:rFonts w:ascii="Aptos" w:hAnsi="Aptos"/>
          <w:sz w:val="24"/>
          <w:szCs w:val="24"/>
          <w:lang w:val="nl-NL"/>
        </w:rPr>
        <w:t xml:space="preserve"> géén vergunning vereist is? Als een vergunning wél nodig is, hoor ik graag op welke grondslag (artikel/beleid) dit is en hoe ik deze kan aanvragen.</w:t>
      </w:r>
      <w:r w:rsidRPr="004666D4">
        <w:rPr>
          <w:rFonts w:ascii="Aptos" w:hAnsi="Aptos"/>
          <w:sz w:val="24"/>
          <w:szCs w:val="24"/>
          <w:lang w:val="nl-NL"/>
        </w:rPr>
        <w:br/>
      </w:r>
      <w:r w:rsidRPr="004666D4">
        <w:rPr>
          <w:rFonts w:ascii="Aptos" w:hAnsi="Aptos"/>
          <w:sz w:val="24"/>
          <w:szCs w:val="24"/>
          <w:lang w:val="nl-NL"/>
        </w:rPr>
        <w:br/>
        <w:t>Bevestigt u tevens waar ik de actuele regels (APV of beleidsregel) online kan vinden?</w:t>
      </w:r>
      <w:r w:rsidRPr="004666D4">
        <w:rPr>
          <w:rFonts w:ascii="Aptos" w:hAnsi="Aptos"/>
          <w:sz w:val="24"/>
          <w:szCs w:val="24"/>
          <w:lang w:val="nl-NL"/>
        </w:rPr>
        <w:br/>
      </w:r>
      <w:r w:rsidRPr="004666D4">
        <w:rPr>
          <w:rFonts w:ascii="Aptos" w:hAnsi="Aptos"/>
          <w:sz w:val="24"/>
          <w:szCs w:val="24"/>
          <w:lang w:val="nl-NL"/>
        </w:rPr>
        <w:br/>
        <w:t>Met vriendelijke groet,</w:t>
      </w:r>
      <w:r w:rsidRPr="004666D4">
        <w:rPr>
          <w:rFonts w:ascii="Aptos" w:hAnsi="Aptos"/>
          <w:sz w:val="24"/>
          <w:szCs w:val="24"/>
          <w:lang w:val="nl-NL"/>
        </w:rPr>
        <w:br/>
      </w:r>
      <w:r w:rsidRPr="004666D4">
        <w:rPr>
          <w:rFonts w:ascii="Aptos" w:hAnsi="Aptos"/>
          <w:sz w:val="24"/>
          <w:szCs w:val="24"/>
          <w:lang w:val="nl-NL"/>
        </w:rPr>
        <w:br/>
        <w:t>[</w:t>
      </w:r>
      <w:r w:rsidR="004666D4" w:rsidRPr="004666D4">
        <w:rPr>
          <w:rFonts w:ascii="Aptos" w:hAnsi="Aptos"/>
          <w:sz w:val="24"/>
          <w:szCs w:val="24"/>
          <w:highlight w:val="yellow"/>
          <w:lang w:val="nl-NL"/>
        </w:rPr>
        <w:t>(Werk)n</w:t>
      </w:r>
      <w:r w:rsidRPr="004666D4">
        <w:rPr>
          <w:rFonts w:ascii="Aptos" w:hAnsi="Aptos"/>
          <w:sz w:val="24"/>
          <w:szCs w:val="24"/>
          <w:highlight w:val="yellow"/>
          <w:lang w:val="nl-NL"/>
        </w:rPr>
        <w:t>aam</w:t>
      </w:r>
      <w:r w:rsidRPr="004666D4">
        <w:rPr>
          <w:rFonts w:ascii="Aptos" w:hAnsi="Aptos"/>
          <w:sz w:val="24"/>
          <w:szCs w:val="24"/>
          <w:lang w:val="nl-NL"/>
        </w:rPr>
        <w:t>]</w:t>
      </w:r>
      <w:r w:rsidRPr="004666D4">
        <w:rPr>
          <w:rFonts w:ascii="Aptos" w:hAnsi="Aptos"/>
          <w:sz w:val="24"/>
          <w:szCs w:val="24"/>
          <w:lang w:val="nl-NL"/>
        </w:rPr>
        <w:br/>
        <w:t>[</w:t>
      </w:r>
      <w:r w:rsidRPr="004666D4">
        <w:rPr>
          <w:rFonts w:ascii="Aptos" w:hAnsi="Aptos"/>
          <w:sz w:val="24"/>
          <w:szCs w:val="24"/>
          <w:highlight w:val="yellow"/>
          <w:lang w:val="nl-NL"/>
        </w:rPr>
        <w:t>E-mail</w:t>
      </w:r>
      <w:r w:rsidRPr="004666D4">
        <w:rPr>
          <w:rFonts w:ascii="Aptos" w:hAnsi="Aptos"/>
          <w:sz w:val="24"/>
          <w:szCs w:val="24"/>
          <w:lang w:val="nl-NL"/>
        </w:rPr>
        <w:t>]</w:t>
      </w:r>
      <w:r w:rsidRPr="004666D4">
        <w:rPr>
          <w:rFonts w:ascii="Aptos" w:hAnsi="Aptos"/>
          <w:sz w:val="24"/>
          <w:szCs w:val="24"/>
          <w:lang w:val="nl-NL"/>
        </w:rPr>
        <w:br/>
      </w:r>
    </w:p>
    <w:p w14:paraId="197D6C3C" w14:textId="77777777" w:rsidR="00A0478C" w:rsidRDefault="00A0478C">
      <w:pPr>
        <w:rPr>
          <w:lang w:val="nl-NL"/>
        </w:rPr>
      </w:pPr>
    </w:p>
    <w:p w14:paraId="2F592016" w14:textId="77777777" w:rsidR="00A0478C" w:rsidRDefault="00A0478C">
      <w:pPr>
        <w:rPr>
          <w:lang w:val="nl-NL"/>
        </w:rPr>
        <w:sectPr w:rsidR="00A0478C" w:rsidSect="0034308C">
          <w:pgSz w:w="12240" w:h="15840"/>
          <w:pgMar w:top="1134" w:right="1134" w:bottom="1134" w:left="1134" w:header="720" w:footer="720" w:gutter="0"/>
          <w:cols w:space="720"/>
          <w:docGrid w:linePitch="360"/>
        </w:sectPr>
      </w:pPr>
    </w:p>
    <w:p w14:paraId="0930BAE5" w14:textId="77777777" w:rsidR="00A0478C" w:rsidRDefault="00A0478C" w:rsidP="00A0478C">
      <w:pPr>
        <w:spacing w:before="100" w:beforeAutospacing="1" w:after="100" w:afterAutospacing="1" w:line="240" w:lineRule="auto"/>
        <w:outlineLvl w:val="2"/>
        <w:rPr>
          <w:rFonts w:ascii="Times New Roman" w:eastAsia="Times New Roman" w:hAnsi="Times New Roman" w:cs="Times New Roman"/>
          <w:b/>
          <w:bCs/>
          <w:sz w:val="20"/>
          <w:szCs w:val="20"/>
          <w:lang w:val="nl-NL" w:eastAsia="nl-NL"/>
        </w:rPr>
        <w:sectPr w:rsidR="00A0478C" w:rsidSect="00A0478C">
          <w:type w:val="continuous"/>
          <w:pgSz w:w="12240" w:h="15840"/>
          <w:pgMar w:top="720" w:right="720" w:bottom="720" w:left="720" w:header="720" w:footer="720" w:gutter="0"/>
          <w:cols w:space="720"/>
          <w:docGrid w:linePitch="360"/>
        </w:sectPr>
      </w:pPr>
    </w:p>
    <w:p w14:paraId="6558C57E" w14:textId="77777777" w:rsidR="00110F86" w:rsidRPr="00F619E1" w:rsidRDefault="00110F86" w:rsidP="00110F86">
      <w:pPr>
        <w:spacing w:after="0" w:line="360" w:lineRule="auto"/>
        <w:rPr>
          <w:rFonts w:ascii="Aptos" w:eastAsia="Times New Roman" w:hAnsi="Aptos" w:cs="Times New Roman"/>
          <w:color w:val="595959" w:themeColor="text1" w:themeTint="A6"/>
          <w:sz w:val="18"/>
          <w:szCs w:val="18"/>
          <w:lang w:val="nl-NL" w:eastAsia="nl-NL"/>
        </w:rPr>
      </w:pPr>
      <w:r w:rsidRPr="00F619E1">
        <w:rPr>
          <w:rFonts w:ascii="Aptos" w:hAnsi="Aptos"/>
          <w:b/>
          <w:bCs/>
          <w:color w:val="595959" w:themeColor="text1" w:themeTint="A6"/>
          <w:sz w:val="18"/>
          <w:szCs w:val="18"/>
          <w:lang w:val="nl-NL" w:eastAsia="nl-NL"/>
        </w:rPr>
        <w:lastRenderedPageBreak/>
        <w:t>Hoe gebruik je de brief?</w:t>
      </w:r>
    </w:p>
    <w:p w14:paraId="199D517C" w14:textId="77777777" w:rsidR="00110F86" w:rsidRPr="00F619E1" w:rsidRDefault="00110F86" w:rsidP="00110F86">
      <w:pPr>
        <w:pStyle w:val="Geenafstand"/>
        <w:numPr>
          <w:ilvl w:val="0"/>
          <w:numId w:val="17"/>
        </w:numPr>
        <w:rPr>
          <w:rFonts w:ascii="Aptos" w:hAnsi="Aptos"/>
          <w:color w:val="595959" w:themeColor="text1" w:themeTint="A6"/>
          <w:sz w:val="18"/>
          <w:szCs w:val="18"/>
          <w:lang w:val="nl-NL" w:eastAsia="nl-NL"/>
        </w:rPr>
      </w:pPr>
      <w:r w:rsidRPr="00F619E1">
        <w:rPr>
          <w:rFonts w:ascii="Aptos" w:hAnsi="Aptos"/>
          <w:color w:val="595959" w:themeColor="text1" w:themeTint="A6"/>
          <w:sz w:val="18"/>
          <w:szCs w:val="18"/>
          <w:lang w:val="nl-NL" w:eastAsia="nl-NL"/>
        </w:rPr>
        <w:t>Vul jouw eigen gegevens in (naam, e-mailadres, gemeente).</w:t>
      </w:r>
    </w:p>
    <w:p w14:paraId="434BCC4D" w14:textId="77777777" w:rsidR="00110F86" w:rsidRPr="00F619E1" w:rsidRDefault="00110F86" w:rsidP="00110F86">
      <w:pPr>
        <w:pStyle w:val="Geenafstand"/>
        <w:numPr>
          <w:ilvl w:val="0"/>
          <w:numId w:val="17"/>
        </w:numPr>
        <w:rPr>
          <w:rFonts w:ascii="Aptos" w:hAnsi="Aptos"/>
          <w:color w:val="595959" w:themeColor="text1" w:themeTint="A6"/>
          <w:sz w:val="18"/>
          <w:szCs w:val="18"/>
          <w:lang w:val="nl-NL" w:eastAsia="nl-NL"/>
        </w:rPr>
      </w:pPr>
      <w:r w:rsidRPr="00F619E1">
        <w:rPr>
          <w:rFonts w:ascii="Aptos" w:hAnsi="Aptos"/>
          <w:color w:val="595959" w:themeColor="text1" w:themeTint="A6"/>
          <w:sz w:val="18"/>
          <w:szCs w:val="18"/>
          <w:lang w:val="nl-NL" w:eastAsia="nl-NL"/>
        </w:rPr>
        <w:t>Beschrijf jouw manier van werken zo concreet mogelijk (thuiswerk, escort, club, enz.).</w:t>
      </w:r>
    </w:p>
    <w:p w14:paraId="4DE98009" w14:textId="77777777" w:rsidR="00110F86" w:rsidRPr="00F619E1" w:rsidRDefault="00110F86" w:rsidP="00110F86">
      <w:pPr>
        <w:pStyle w:val="Geenafstand"/>
        <w:numPr>
          <w:ilvl w:val="0"/>
          <w:numId w:val="17"/>
        </w:numPr>
        <w:rPr>
          <w:rFonts w:ascii="Aptos" w:hAnsi="Aptos"/>
          <w:color w:val="595959" w:themeColor="text1" w:themeTint="A6"/>
          <w:sz w:val="18"/>
          <w:szCs w:val="18"/>
          <w:lang w:val="nl-NL" w:eastAsia="nl-NL"/>
        </w:rPr>
      </w:pPr>
      <w:r w:rsidRPr="00F619E1">
        <w:rPr>
          <w:rFonts w:ascii="Aptos" w:hAnsi="Aptos"/>
          <w:color w:val="595959" w:themeColor="text1" w:themeTint="A6"/>
          <w:sz w:val="18"/>
          <w:szCs w:val="18"/>
          <w:lang w:val="nl-NL" w:eastAsia="nl-NL"/>
        </w:rPr>
        <w:t>Stuur de brief per e-mail of via het contactformulier van jouw gemeente.</w:t>
      </w:r>
      <w:r>
        <w:rPr>
          <w:rFonts w:ascii="Aptos" w:hAnsi="Aptos"/>
          <w:color w:val="595959" w:themeColor="text1" w:themeTint="A6"/>
          <w:sz w:val="18"/>
          <w:szCs w:val="18"/>
          <w:lang w:val="nl-NL" w:eastAsia="nl-NL"/>
        </w:rPr>
        <w:t xml:space="preserve"> Deze tweede pagina hoef je niet mee te sturen.</w:t>
      </w:r>
    </w:p>
    <w:p w14:paraId="11E1BFD9" w14:textId="77777777" w:rsidR="00110F86" w:rsidRPr="00F619E1" w:rsidRDefault="00110F86" w:rsidP="00110F86">
      <w:pPr>
        <w:pStyle w:val="Geenafstand"/>
        <w:numPr>
          <w:ilvl w:val="0"/>
          <w:numId w:val="17"/>
        </w:numPr>
        <w:rPr>
          <w:rFonts w:ascii="Aptos" w:hAnsi="Aptos"/>
          <w:color w:val="595959" w:themeColor="text1" w:themeTint="A6"/>
          <w:sz w:val="18"/>
          <w:szCs w:val="18"/>
          <w:lang w:val="nl-NL" w:eastAsia="nl-NL"/>
        </w:rPr>
      </w:pPr>
      <w:r w:rsidRPr="00F619E1">
        <w:rPr>
          <w:rFonts w:ascii="Aptos" w:hAnsi="Aptos"/>
          <w:color w:val="595959" w:themeColor="text1" w:themeTint="A6"/>
          <w:sz w:val="18"/>
          <w:szCs w:val="18"/>
          <w:lang w:val="nl-NL" w:eastAsia="nl-NL"/>
        </w:rPr>
        <w:t>Bewaar een kopie van jouw bericht en van de reactie van de gemeente.</w:t>
      </w:r>
    </w:p>
    <w:p w14:paraId="1C89B4DC" w14:textId="77777777" w:rsidR="00110F86" w:rsidRPr="00F619E1" w:rsidRDefault="00110F86" w:rsidP="00990C59">
      <w:pPr>
        <w:pStyle w:val="Geenafstand"/>
        <w:spacing w:line="276" w:lineRule="auto"/>
        <w:rPr>
          <w:rFonts w:ascii="Aptos" w:hAnsi="Aptos"/>
          <w:color w:val="595959" w:themeColor="text1" w:themeTint="A6"/>
          <w:sz w:val="18"/>
          <w:szCs w:val="18"/>
          <w:lang w:val="nl-NL" w:eastAsia="nl-NL"/>
        </w:rPr>
      </w:pPr>
    </w:p>
    <w:p w14:paraId="5306DE62" w14:textId="0640436E" w:rsidR="00110F86" w:rsidRPr="00F619E1" w:rsidRDefault="00110F86" w:rsidP="00110F86">
      <w:pPr>
        <w:pStyle w:val="Geenafstand"/>
        <w:rPr>
          <w:rFonts w:ascii="Aptos" w:hAnsi="Aptos"/>
          <w:color w:val="595959" w:themeColor="text1" w:themeTint="A6"/>
          <w:sz w:val="18"/>
          <w:szCs w:val="18"/>
          <w:lang w:val="nl-NL" w:eastAsia="nl-NL"/>
        </w:rPr>
      </w:pPr>
      <w:r w:rsidRPr="00F619E1">
        <w:rPr>
          <w:rFonts w:ascii="Aptos" w:hAnsi="Aptos"/>
          <w:color w:val="595959" w:themeColor="text1" w:themeTint="A6"/>
          <w:sz w:val="18"/>
          <w:szCs w:val="18"/>
          <w:lang w:val="nl-NL" w:eastAsia="nl-NL"/>
        </w:rPr>
        <w:t>Je hoeft in de brief geen persoonlijke details te delen over klanten of inkomsten; het gaat alleen om de juridische en feitelijke vragen over de regels in jouw gemeente.</w:t>
      </w:r>
    </w:p>
    <w:p w14:paraId="01FDF9DE" w14:textId="77777777" w:rsidR="00110F86" w:rsidRDefault="00990C59" w:rsidP="00110F86">
      <w:pPr>
        <w:pStyle w:val="Geenafstand"/>
        <w:spacing w:line="360" w:lineRule="auto"/>
        <w:rPr>
          <w:rFonts w:ascii="Aptos" w:eastAsia="Times New Roman" w:hAnsi="Aptos" w:cs="Times New Roman"/>
          <w:noProof/>
          <w:color w:val="000000" w:themeColor="text1"/>
          <w:sz w:val="18"/>
          <w:szCs w:val="18"/>
          <w:lang w:val="nl-NL" w:eastAsia="nl-NL"/>
        </w:rPr>
      </w:pPr>
      <w:r>
        <w:rPr>
          <w:rFonts w:ascii="Aptos" w:eastAsia="Times New Roman" w:hAnsi="Aptos" w:cs="Times New Roman"/>
          <w:noProof/>
          <w:color w:val="000000" w:themeColor="text1"/>
          <w:sz w:val="18"/>
          <w:szCs w:val="18"/>
          <w:lang w:val="nl-NL" w:eastAsia="nl-NL"/>
        </w:rPr>
        <w:pict w14:anchorId="706EC5DD">
          <v:rect id="_x0000_i1025" alt="" style="width:78pt;height:.05pt;mso-width-percent:0;mso-height-percent:0;mso-width-percent:0;mso-height-percent:0" o:hrpct="172" o:hralign="center" o:hrstd="t" o:hr="t" fillcolor="#a0a0a0" stroked="f"/>
        </w:pict>
      </w:r>
    </w:p>
    <w:p w14:paraId="1B1E4DBF" w14:textId="67F01FB9" w:rsidR="00F619E1" w:rsidRPr="00F619E1" w:rsidRDefault="00A0478C" w:rsidP="00110F86">
      <w:pPr>
        <w:pStyle w:val="Geenafstand"/>
        <w:spacing w:line="360" w:lineRule="auto"/>
        <w:rPr>
          <w:rFonts w:ascii="Aptos" w:hAnsi="Aptos"/>
          <w:b/>
          <w:bCs/>
          <w:color w:val="595959" w:themeColor="text1" w:themeTint="A6"/>
          <w:sz w:val="18"/>
          <w:szCs w:val="18"/>
          <w:lang w:val="nl-NL" w:eastAsia="nl-NL"/>
        </w:rPr>
      </w:pPr>
      <w:r w:rsidRPr="00F619E1">
        <w:rPr>
          <w:rFonts w:ascii="Aptos" w:hAnsi="Aptos"/>
          <w:b/>
          <w:bCs/>
          <w:color w:val="595959" w:themeColor="text1" w:themeTint="A6"/>
          <w:sz w:val="18"/>
          <w:szCs w:val="18"/>
          <w:lang w:val="nl-NL" w:eastAsia="nl-NL"/>
        </w:rPr>
        <w:t>Waarom deze brief?</w:t>
      </w:r>
    </w:p>
    <w:p w14:paraId="232D9262" w14:textId="3CFA50F4" w:rsidR="002A2ECF" w:rsidRDefault="00A0478C" w:rsidP="00F619E1">
      <w:pPr>
        <w:pStyle w:val="Geenafstand"/>
        <w:rPr>
          <w:rFonts w:ascii="Aptos" w:hAnsi="Aptos"/>
          <w:color w:val="595959" w:themeColor="text1" w:themeTint="A6"/>
          <w:sz w:val="18"/>
          <w:szCs w:val="18"/>
          <w:lang w:val="nl-NL" w:eastAsia="nl-NL"/>
        </w:rPr>
      </w:pPr>
      <w:r w:rsidRPr="00A0478C">
        <w:rPr>
          <w:rFonts w:ascii="Aptos" w:eastAsia="Times New Roman" w:hAnsi="Aptos" w:cs="Times New Roman"/>
          <w:color w:val="595959" w:themeColor="text1" w:themeTint="A6"/>
          <w:sz w:val="18"/>
          <w:szCs w:val="18"/>
          <w:lang w:val="nl-NL" w:eastAsia="nl-NL"/>
        </w:rPr>
        <w:t xml:space="preserve">In Nederland bepaalt elke gemeente zelf welke regels gelden voor sekswerk. Die regels staan meestal in de Algemene Plaatselijke Verordening (APV) en soms ook in aanvullende beleidsregels of </w:t>
      </w:r>
      <w:r w:rsidR="002A2ECF" w:rsidRPr="00A0478C">
        <w:rPr>
          <w:rFonts w:ascii="Aptos" w:eastAsia="Times New Roman" w:hAnsi="Aptos" w:cs="Times New Roman"/>
          <w:color w:val="595959" w:themeColor="text1" w:themeTint="A6"/>
          <w:sz w:val="18"/>
          <w:szCs w:val="18"/>
          <w:lang w:val="nl-NL" w:eastAsia="nl-NL"/>
        </w:rPr>
        <w:t>vergunningsvoorwaarden</w:t>
      </w:r>
      <w:r w:rsidRPr="00A0478C">
        <w:rPr>
          <w:rFonts w:ascii="Aptos" w:eastAsia="Times New Roman" w:hAnsi="Aptos" w:cs="Times New Roman"/>
          <w:color w:val="595959" w:themeColor="text1" w:themeTint="A6"/>
          <w:sz w:val="18"/>
          <w:szCs w:val="18"/>
          <w:lang w:val="nl-NL" w:eastAsia="nl-NL"/>
        </w:rPr>
        <w:t>.</w:t>
      </w:r>
      <w:r w:rsidR="00F619E1">
        <w:rPr>
          <w:rFonts w:ascii="Aptos" w:eastAsia="Times New Roman" w:hAnsi="Aptos" w:cs="Times New Roman"/>
          <w:color w:val="595959" w:themeColor="text1" w:themeTint="A6"/>
          <w:sz w:val="18"/>
          <w:szCs w:val="18"/>
          <w:lang w:val="nl-NL" w:eastAsia="nl-NL"/>
        </w:rPr>
        <w:t xml:space="preserve"> </w:t>
      </w:r>
      <w:r w:rsidRPr="00A0478C">
        <w:rPr>
          <w:rFonts w:ascii="Aptos" w:eastAsia="Times New Roman" w:hAnsi="Aptos" w:cs="Times New Roman"/>
          <w:color w:val="595959" w:themeColor="text1" w:themeTint="A6"/>
          <w:sz w:val="18"/>
          <w:szCs w:val="18"/>
          <w:lang w:val="nl-NL" w:eastAsia="nl-NL"/>
        </w:rPr>
        <w:t>De regels verschillen sterk per gemeente</w:t>
      </w:r>
      <w:r w:rsidR="002A2ECF">
        <w:rPr>
          <w:rFonts w:ascii="Aptos" w:eastAsia="Times New Roman" w:hAnsi="Aptos" w:cs="Times New Roman"/>
          <w:color w:val="595959" w:themeColor="text1" w:themeTint="A6"/>
          <w:sz w:val="18"/>
          <w:szCs w:val="18"/>
          <w:lang w:val="nl-NL" w:eastAsia="nl-NL"/>
        </w:rPr>
        <w:t xml:space="preserve">. </w:t>
      </w:r>
      <w:r w:rsidR="00A5133F" w:rsidRPr="00A5133F">
        <w:rPr>
          <w:rFonts w:ascii="Aptos" w:eastAsia="Times New Roman" w:hAnsi="Aptos" w:cs="Times New Roman"/>
          <w:color w:val="595959" w:themeColor="text1" w:themeTint="A6"/>
          <w:sz w:val="18"/>
          <w:szCs w:val="18"/>
          <w:lang w:val="nl-NL" w:eastAsia="nl-NL"/>
        </w:rPr>
        <w:t xml:space="preserve">Het kan zijn dat de specifieke activiteit die jij wilt uitvoeren </w:t>
      </w:r>
      <w:r w:rsidR="00A5133F">
        <w:rPr>
          <w:rFonts w:ascii="Aptos" w:eastAsia="Times New Roman" w:hAnsi="Aptos" w:cs="Times New Roman"/>
          <w:color w:val="595959" w:themeColor="text1" w:themeTint="A6"/>
          <w:sz w:val="18"/>
          <w:szCs w:val="18"/>
          <w:lang w:val="nl-NL" w:eastAsia="nl-NL"/>
        </w:rPr>
        <w:t>niet</w:t>
      </w:r>
      <w:r w:rsidR="00A5133F" w:rsidRPr="00A5133F">
        <w:rPr>
          <w:rFonts w:ascii="Aptos" w:eastAsia="Times New Roman" w:hAnsi="Aptos" w:cs="Times New Roman"/>
          <w:color w:val="595959" w:themeColor="text1" w:themeTint="A6"/>
          <w:sz w:val="18"/>
          <w:szCs w:val="18"/>
          <w:lang w:val="nl-NL" w:eastAsia="nl-NL"/>
        </w:rPr>
        <w:t xml:space="preserve"> onder de definitie </w:t>
      </w:r>
      <w:r w:rsidR="00A5133F">
        <w:rPr>
          <w:rFonts w:ascii="Aptos" w:eastAsia="Times New Roman" w:hAnsi="Aptos" w:cs="Times New Roman"/>
          <w:color w:val="595959" w:themeColor="text1" w:themeTint="A6"/>
          <w:sz w:val="18"/>
          <w:szCs w:val="18"/>
          <w:lang w:val="nl-NL" w:eastAsia="nl-NL"/>
        </w:rPr>
        <w:t>valt van</w:t>
      </w:r>
      <w:r w:rsidR="00A5133F" w:rsidRPr="00A5133F">
        <w:rPr>
          <w:rFonts w:ascii="Aptos" w:eastAsia="Times New Roman" w:hAnsi="Aptos" w:cs="Times New Roman"/>
          <w:color w:val="595959" w:themeColor="text1" w:themeTint="A6"/>
          <w:sz w:val="18"/>
          <w:szCs w:val="18"/>
          <w:lang w:val="nl-NL" w:eastAsia="nl-NL"/>
        </w:rPr>
        <w:t xml:space="preserve"> een “seksbedrijf” of “seksinrichting”</w:t>
      </w:r>
      <w:r w:rsidR="00A5133F">
        <w:rPr>
          <w:rFonts w:ascii="Aptos" w:eastAsia="Times New Roman" w:hAnsi="Aptos" w:cs="Times New Roman"/>
          <w:color w:val="595959" w:themeColor="text1" w:themeTint="A6"/>
          <w:sz w:val="18"/>
          <w:szCs w:val="18"/>
          <w:lang w:val="nl-NL" w:eastAsia="nl-NL"/>
        </w:rPr>
        <w:t>, waarvoor een vergunning verplicht is</w:t>
      </w:r>
      <w:r w:rsidR="00A5133F" w:rsidRPr="00A5133F">
        <w:rPr>
          <w:rFonts w:ascii="Aptos" w:eastAsia="Times New Roman" w:hAnsi="Aptos" w:cs="Times New Roman"/>
          <w:color w:val="595959" w:themeColor="text1" w:themeTint="A6"/>
          <w:sz w:val="18"/>
          <w:szCs w:val="18"/>
          <w:lang w:val="nl-NL" w:eastAsia="nl-NL"/>
        </w:rPr>
        <w:t>.</w:t>
      </w:r>
      <w:r w:rsidR="00A5133F">
        <w:rPr>
          <w:rFonts w:ascii="Aptos" w:eastAsia="Times New Roman" w:hAnsi="Aptos" w:cs="Times New Roman"/>
          <w:color w:val="595959" w:themeColor="text1" w:themeTint="A6"/>
          <w:sz w:val="18"/>
          <w:szCs w:val="18"/>
          <w:lang w:val="nl-NL" w:eastAsia="nl-NL"/>
        </w:rPr>
        <w:t xml:space="preserve"> </w:t>
      </w:r>
      <w:r w:rsidR="002A2ECF" w:rsidRPr="00F619E1">
        <w:rPr>
          <w:rFonts w:ascii="Aptos" w:hAnsi="Aptos"/>
          <w:color w:val="595959" w:themeColor="text1" w:themeTint="A6"/>
          <w:sz w:val="18"/>
          <w:szCs w:val="18"/>
          <w:lang w:val="nl-NL" w:eastAsia="nl-NL"/>
        </w:rPr>
        <w:t>Daardoor kan onduidelijkheid ontstaan over wat wel en niet is toegestaan.</w:t>
      </w:r>
      <w:r w:rsidR="002A2ECF">
        <w:rPr>
          <w:rFonts w:ascii="Aptos" w:hAnsi="Aptos"/>
          <w:color w:val="595959" w:themeColor="text1" w:themeTint="A6"/>
          <w:sz w:val="18"/>
          <w:szCs w:val="18"/>
          <w:lang w:val="nl-NL" w:eastAsia="nl-NL"/>
        </w:rPr>
        <w:t xml:space="preserve"> </w:t>
      </w:r>
    </w:p>
    <w:p w14:paraId="3A8AB8CB" w14:textId="77777777" w:rsidR="002A2ECF" w:rsidRDefault="002A2ECF" w:rsidP="00F619E1">
      <w:pPr>
        <w:pStyle w:val="Geenafstand"/>
        <w:rPr>
          <w:rFonts w:ascii="Aptos" w:hAnsi="Aptos"/>
          <w:color w:val="595959" w:themeColor="text1" w:themeTint="A6"/>
          <w:sz w:val="18"/>
          <w:szCs w:val="18"/>
          <w:lang w:val="nl-NL" w:eastAsia="nl-NL"/>
        </w:rPr>
      </w:pPr>
    </w:p>
    <w:p w14:paraId="12D34D15" w14:textId="2655898D" w:rsidR="00A0478C" w:rsidRPr="00F619E1" w:rsidRDefault="00A0478C" w:rsidP="00F619E1">
      <w:pPr>
        <w:pStyle w:val="Geenafstand"/>
        <w:rPr>
          <w:rFonts w:ascii="Aptos" w:hAnsi="Aptos"/>
          <w:color w:val="595959" w:themeColor="text1" w:themeTint="A6"/>
          <w:sz w:val="18"/>
          <w:szCs w:val="18"/>
          <w:lang w:val="nl-NL" w:eastAsia="nl-NL"/>
        </w:rPr>
      </w:pPr>
      <w:r w:rsidRPr="00F619E1">
        <w:rPr>
          <w:rFonts w:ascii="Aptos" w:hAnsi="Aptos"/>
          <w:color w:val="595959" w:themeColor="text1" w:themeTint="A6"/>
          <w:sz w:val="18"/>
          <w:szCs w:val="18"/>
          <w:lang w:val="nl-NL" w:eastAsia="nl-NL"/>
        </w:rPr>
        <w:t>Met deze voorbeeldbrief kun jij jouw gemeente rechtstreeks vragen om duidelijkheid over de regels die gelden voor jouw manier van werken.</w:t>
      </w:r>
      <w:r w:rsidR="00F619E1">
        <w:rPr>
          <w:rFonts w:ascii="Aptos" w:hAnsi="Aptos"/>
          <w:color w:val="595959" w:themeColor="text1" w:themeTint="A6"/>
          <w:sz w:val="18"/>
          <w:szCs w:val="18"/>
          <w:lang w:val="nl-NL" w:eastAsia="nl-NL"/>
        </w:rPr>
        <w:t xml:space="preserve"> </w:t>
      </w:r>
    </w:p>
    <w:p w14:paraId="7DD2CACF" w14:textId="77777777" w:rsidR="00F619E1" w:rsidRDefault="00990C59" w:rsidP="00F619E1">
      <w:pPr>
        <w:spacing w:after="0" w:line="240" w:lineRule="auto"/>
        <w:rPr>
          <w:rFonts w:ascii="Aptos" w:hAnsi="Aptos"/>
          <w:b/>
          <w:bCs/>
          <w:color w:val="595959" w:themeColor="text1" w:themeTint="A6"/>
          <w:sz w:val="18"/>
          <w:szCs w:val="18"/>
          <w:lang w:val="nl-NL" w:eastAsia="nl-NL"/>
        </w:rPr>
      </w:pPr>
      <w:r>
        <w:rPr>
          <w:rFonts w:ascii="Aptos" w:eastAsia="Times New Roman" w:hAnsi="Aptos" w:cs="Times New Roman"/>
          <w:noProof/>
          <w:color w:val="000000" w:themeColor="text1"/>
          <w:sz w:val="18"/>
          <w:szCs w:val="18"/>
          <w:lang w:val="nl-NL" w:eastAsia="nl-NL"/>
        </w:rPr>
        <w:pict w14:anchorId="205D2320">
          <v:rect id="_x0000_i1026" alt="" style="width:78pt;height:.05pt;mso-width-percent:0;mso-height-percent:0;mso-width-percent:0;mso-height-percent:0" o:hrpct="172" o:hralign="center" o:hrstd="t" o:hr="t" fillcolor="#a0a0a0" stroked="f"/>
        </w:pict>
      </w:r>
    </w:p>
    <w:p w14:paraId="1EFA1629" w14:textId="77777777" w:rsidR="002A2ECF" w:rsidRPr="00A0478C" w:rsidRDefault="002A2ECF" w:rsidP="002A2ECF">
      <w:pPr>
        <w:spacing w:after="0" w:line="240" w:lineRule="auto"/>
        <w:rPr>
          <w:rFonts w:ascii="Aptos" w:eastAsia="Times New Roman" w:hAnsi="Aptos" w:cs="Times New Roman"/>
          <w:color w:val="595959" w:themeColor="text1" w:themeTint="A6"/>
          <w:sz w:val="18"/>
          <w:szCs w:val="18"/>
          <w:lang w:val="nl-NL" w:eastAsia="nl-NL"/>
        </w:rPr>
      </w:pPr>
    </w:p>
    <w:p w14:paraId="56028848" w14:textId="77777777" w:rsidR="002A2ECF" w:rsidRPr="00F619E1" w:rsidRDefault="002A2ECF" w:rsidP="002A2ECF">
      <w:pPr>
        <w:pStyle w:val="Geenafstand"/>
        <w:spacing w:line="360" w:lineRule="auto"/>
        <w:rPr>
          <w:rFonts w:ascii="Aptos" w:hAnsi="Aptos"/>
          <w:b/>
          <w:bCs/>
          <w:color w:val="595959" w:themeColor="text1" w:themeTint="A6"/>
          <w:sz w:val="18"/>
          <w:szCs w:val="18"/>
          <w:lang w:val="nl-NL" w:eastAsia="nl-NL"/>
        </w:rPr>
      </w:pPr>
      <w:r w:rsidRPr="00F619E1">
        <w:rPr>
          <w:rFonts w:ascii="Aptos" w:hAnsi="Aptos"/>
          <w:b/>
          <w:bCs/>
          <w:color w:val="595959" w:themeColor="text1" w:themeTint="A6"/>
          <w:sz w:val="18"/>
          <w:szCs w:val="18"/>
          <w:lang w:val="nl-NL" w:eastAsia="nl-NL"/>
        </w:rPr>
        <w:t>Waarom is dit belangrijk?</w:t>
      </w:r>
    </w:p>
    <w:p w14:paraId="3A33222D" w14:textId="77777777" w:rsidR="002A2ECF" w:rsidRPr="00C9792C" w:rsidRDefault="002A2ECF" w:rsidP="002A2ECF">
      <w:pPr>
        <w:pStyle w:val="Geenafstand"/>
        <w:rPr>
          <w:sz w:val="18"/>
          <w:szCs w:val="18"/>
          <w:lang w:val="nl-NL" w:eastAsia="nl-NL"/>
        </w:rPr>
      </w:pPr>
      <w:r w:rsidRPr="00F619E1">
        <w:rPr>
          <w:rFonts w:ascii="Aptos" w:hAnsi="Aptos"/>
          <w:color w:val="595959" w:themeColor="text1" w:themeTint="A6"/>
          <w:sz w:val="18"/>
          <w:szCs w:val="18"/>
          <w:lang w:val="nl-NL" w:eastAsia="nl-NL"/>
        </w:rPr>
        <w:t>De regels over sekswerk raken niet alleen vergunningen, maar ook veiligheid, privacy, inkomen en huisvesting.</w:t>
      </w:r>
      <w:r>
        <w:rPr>
          <w:rFonts w:ascii="Aptos" w:hAnsi="Aptos"/>
          <w:color w:val="595959" w:themeColor="text1" w:themeTint="A6"/>
          <w:sz w:val="18"/>
          <w:szCs w:val="18"/>
          <w:lang w:val="nl-NL" w:eastAsia="nl-NL"/>
        </w:rPr>
        <w:t xml:space="preserve"> </w:t>
      </w:r>
      <w:r w:rsidRPr="00F619E1">
        <w:rPr>
          <w:rFonts w:ascii="Aptos" w:hAnsi="Aptos"/>
          <w:color w:val="595959" w:themeColor="text1" w:themeTint="A6"/>
          <w:sz w:val="18"/>
          <w:szCs w:val="18"/>
          <w:lang w:val="nl-NL" w:eastAsia="nl-NL"/>
        </w:rPr>
        <w:t>Zonder duidelijk antwoord loop je het risico dat jouw werk onbedoeld wordt gezien als “illegaal” of “bedrijfsmatig” terwijl het dat niet</w:t>
      </w:r>
      <w:r w:rsidRPr="00F619E1">
        <w:rPr>
          <w:color w:val="595959" w:themeColor="text1" w:themeTint="A6"/>
          <w:sz w:val="18"/>
          <w:szCs w:val="18"/>
          <w:lang w:val="nl-NL" w:eastAsia="nl-NL"/>
        </w:rPr>
        <w:t xml:space="preserve"> </w:t>
      </w:r>
      <w:r w:rsidRPr="00C9792C">
        <w:rPr>
          <w:sz w:val="18"/>
          <w:szCs w:val="18"/>
          <w:lang w:val="nl-NL" w:eastAsia="nl-NL"/>
        </w:rPr>
        <w:t>is.</w:t>
      </w:r>
    </w:p>
    <w:p w14:paraId="56B2E107" w14:textId="77777777" w:rsidR="002A2ECF" w:rsidRPr="00C9792C" w:rsidRDefault="002A2ECF" w:rsidP="002A2ECF">
      <w:pPr>
        <w:pStyle w:val="Geenafstand"/>
        <w:rPr>
          <w:rFonts w:ascii="Aptos" w:hAnsi="Aptos"/>
          <w:color w:val="595959" w:themeColor="text1" w:themeTint="A6"/>
          <w:sz w:val="18"/>
          <w:szCs w:val="18"/>
          <w:lang w:val="nl-NL" w:eastAsia="nl-NL"/>
        </w:rPr>
      </w:pPr>
      <w:r w:rsidRPr="00C9792C">
        <w:rPr>
          <w:rFonts w:ascii="Aptos" w:hAnsi="Aptos"/>
          <w:color w:val="595959" w:themeColor="text1" w:themeTint="A6"/>
          <w:sz w:val="18"/>
          <w:szCs w:val="18"/>
          <w:lang w:val="nl-NL" w:eastAsia="nl-NL"/>
        </w:rPr>
        <w:br/>
        <w:t>Door deze brief te sturen krijg je schriftelijk duidelijkheid over:</w:t>
      </w:r>
    </w:p>
    <w:p w14:paraId="276FAABA" w14:textId="77777777" w:rsidR="002A2ECF" w:rsidRPr="00C9792C" w:rsidRDefault="002A2ECF" w:rsidP="002A2ECF">
      <w:pPr>
        <w:pStyle w:val="Geenafstand"/>
        <w:numPr>
          <w:ilvl w:val="0"/>
          <w:numId w:val="15"/>
        </w:numPr>
        <w:rPr>
          <w:rFonts w:ascii="Aptos" w:hAnsi="Aptos"/>
          <w:color w:val="595959" w:themeColor="text1" w:themeTint="A6"/>
          <w:sz w:val="18"/>
          <w:szCs w:val="18"/>
          <w:lang w:val="nl-NL" w:eastAsia="nl-NL"/>
        </w:rPr>
      </w:pPr>
      <w:r w:rsidRPr="00C9792C">
        <w:rPr>
          <w:rFonts w:ascii="Aptos" w:hAnsi="Aptos"/>
          <w:color w:val="595959" w:themeColor="text1" w:themeTint="A6"/>
          <w:sz w:val="18"/>
          <w:szCs w:val="18"/>
          <w:lang w:val="nl-NL" w:eastAsia="nl-NL"/>
        </w:rPr>
        <w:t>of je een vergunning nodig hebt;</w:t>
      </w:r>
    </w:p>
    <w:p w14:paraId="01F56B9B" w14:textId="77777777" w:rsidR="002A2ECF" w:rsidRPr="00C9792C" w:rsidRDefault="002A2ECF" w:rsidP="002A2ECF">
      <w:pPr>
        <w:pStyle w:val="Geenafstand"/>
        <w:numPr>
          <w:ilvl w:val="0"/>
          <w:numId w:val="15"/>
        </w:numPr>
        <w:rPr>
          <w:rFonts w:ascii="Aptos" w:hAnsi="Aptos"/>
          <w:color w:val="595959" w:themeColor="text1" w:themeTint="A6"/>
          <w:sz w:val="18"/>
          <w:szCs w:val="18"/>
          <w:lang w:val="nl-NL" w:eastAsia="nl-NL"/>
        </w:rPr>
      </w:pPr>
      <w:r w:rsidRPr="00C9792C">
        <w:rPr>
          <w:rFonts w:ascii="Aptos" w:hAnsi="Aptos"/>
          <w:color w:val="595959" w:themeColor="text1" w:themeTint="A6"/>
          <w:sz w:val="18"/>
          <w:szCs w:val="18"/>
          <w:lang w:val="nl-NL" w:eastAsia="nl-NL"/>
        </w:rPr>
        <w:t>welke voorwaarden gelden;</w:t>
      </w:r>
    </w:p>
    <w:p w14:paraId="3F2DB81B" w14:textId="77777777" w:rsidR="002A2ECF" w:rsidRPr="00C9792C" w:rsidRDefault="002A2ECF" w:rsidP="002A2ECF">
      <w:pPr>
        <w:pStyle w:val="Geenafstand"/>
        <w:numPr>
          <w:ilvl w:val="0"/>
          <w:numId w:val="15"/>
        </w:numPr>
        <w:rPr>
          <w:rFonts w:ascii="Aptos" w:hAnsi="Aptos"/>
          <w:color w:val="595959" w:themeColor="text1" w:themeTint="A6"/>
          <w:sz w:val="18"/>
          <w:szCs w:val="18"/>
          <w:lang w:val="nl-NL" w:eastAsia="nl-NL"/>
        </w:rPr>
      </w:pPr>
      <w:r w:rsidRPr="00C9792C">
        <w:rPr>
          <w:rFonts w:ascii="Aptos" w:hAnsi="Aptos"/>
          <w:color w:val="595959" w:themeColor="text1" w:themeTint="A6"/>
          <w:sz w:val="18"/>
          <w:szCs w:val="18"/>
          <w:lang w:val="nl-NL" w:eastAsia="nl-NL"/>
        </w:rPr>
        <w:t>en waar je terecht kunt voor vragen of ondersteuning.</w:t>
      </w:r>
    </w:p>
    <w:p w14:paraId="57FCB063" w14:textId="77777777" w:rsidR="002A2ECF" w:rsidRPr="00C9792C" w:rsidRDefault="002A2ECF" w:rsidP="002A2ECF">
      <w:pPr>
        <w:pStyle w:val="Geenafstand"/>
        <w:ind w:left="360"/>
        <w:rPr>
          <w:rFonts w:ascii="Aptos" w:hAnsi="Aptos"/>
          <w:color w:val="595959" w:themeColor="text1" w:themeTint="A6"/>
          <w:sz w:val="18"/>
          <w:szCs w:val="18"/>
          <w:lang w:val="nl-NL" w:eastAsia="nl-NL"/>
        </w:rPr>
      </w:pPr>
    </w:p>
    <w:p w14:paraId="1407A8E0" w14:textId="77777777" w:rsidR="002A2ECF" w:rsidRPr="00C9792C" w:rsidRDefault="002A2ECF" w:rsidP="002A2ECF">
      <w:pPr>
        <w:pStyle w:val="Geenafstand"/>
        <w:rPr>
          <w:rFonts w:ascii="Aptos" w:hAnsi="Aptos"/>
          <w:color w:val="595959" w:themeColor="text1" w:themeTint="A6"/>
          <w:sz w:val="18"/>
          <w:szCs w:val="18"/>
          <w:lang w:val="nl-NL" w:eastAsia="nl-NL"/>
        </w:rPr>
      </w:pPr>
      <w:r w:rsidRPr="00C9792C">
        <w:rPr>
          <w:rFonts w:ascii="Aptos" w:hAnsi="Aptos"/>
          <w:color w:val="595959" w:themeColor="text1" w:themeTint="A6"/>
          <w:sz w:val="18"/>
          <w:szCs w:val="18"/>
          <w:lang w:val="nl-NL" w:eastAsia="nl-NL"/>
        </w:rPr>
        <w:t>Deze duidelijkheid helpt jou om veilig, legaal en zelfstandig te werken.</w:t>
      </w:r>
    </w:p>
    <w:p w14:paraId="3222D24A" w14:textId="77777777" w:rsidR="00990C59" w:rsidRDefault="00990C59" w:rsidP="002A2ECF">
      <w:pPr>
        <w:spacing w:after="0" w:line="240" w:lineRule="auto"/>
        <w:rPr>
          <w:rFonts w:ascii="Aptos" w:eastAsia="Times New Roman" w:hAnsi="Aptos" w:cs="Times New Roman"/>
          <w:noProof/>
          <w:color w:val="000000" w:themeColor="text1"/>
          <w:sz w:val="18"/>
          <w:szCs w:val="18"/>
          <w:lang w:val="nl-NL" w:eastAsia="nl-NL"/>
        </w:rPr>
      </w:pPr>
      <w:r>
        <w:rPr>
          <w:rFonts w:ascii="Aptos" w:eastAsia="Times New Roman" w:hAnsi="Aptos" w:cs="Times New Roman"/>
          <w:noProof/>
          <w:color w:val="000000" w:themeColor="text1"/>
          <w:sz w:val="18"/>
          <w:szCs w:val="18"/>
          <w:lang w:val="nl-NL" w:eastAsia="nl-NL"/>
        </w:rPr>
        <w:pict w14:anchorId="20BC6C7F">
          <v:rect id="_x0000_i1028" alt="" style="width:78pt;height:.05pt;mso-width-percent:0;mso-height-percent:0;mso-width-percent:0;mso-height-percent:0" o:hrpct="172" o:hralign="center" o:hrstd="t" o:hr="t" fillcolor="#a0a0a0" stroked="f"/>
        </w:pict>
      </w:r>
    </w:p>
    <w:p w14:paraId="04E643DD" w14:textId="27A9A4C5" w:rsidR="002A2ECF" w:rsidRPr="00A0478C" w:rsidRDefault="002A2ECF" w:rsidP="002A2ECF">
      <w:pPr>
        <w:spacing w:after="0" w:line="240" w:lineRule="auto"/>
        <w:rPr>
          <w:rFonts w:ascii="Aptos" w:eastAsia="Times New Roman" w:hAnsi="Aptos" w:cs="Times New Roman"/>
          <w:color w:val="595959" w:themeColor="text1" w:themeTint="A6"/>
          <w:sz w:val="18"/>
          <w:szCs w:val="18"/>
          <w:lang w:val="nl-NL" w:eastAsia="nl-NL"/>
        </w:rPr>
      </w:pPr>
    </w:p>
    <w:p w14:paraId="1B496FF0" w14:textId="4613713D" w:rsidR="002A2ECF" w:rsidRDefault="001954AD" w:rsidP="00C9792C">
      <w:pPr>
        <w:pStyle w:val="Geenafstand"/>
        <w:rPr>
          <w:rFonts w:ascii="Aptos" w:hAnsi="Aptos"/>
          <w:b/>
          <w:bCs/>
          <w:color w:val="595959" w:themeColor="text1" w:themeTint="A6"/>
          <w:sz w:val="18"/>
          <w:szCs w:val="18"/>
          <w:lang w:val="nl-NL" w:eastAsia="nl-NL"/>
        </w:rPr>
      </w:pPr>
      <w:r>
        <w:rPr>
          <w:rFonts w:ascii="Aptos" w:hAnsi="Aptos"/>
          <w:b/>
          <w:bCs/>
          <w:color w:val="595959" w:themeColor="text1" w:themeTint="A6"/>
          <w:sz w:val="18"/>
          <w:szCs w:val="18"/>
          <w:lang w:val="nl-NL" w:eastAsia="nl-NL"/>
        </w:rPr>
        <w:t>Uitleg van de verschillende werkvormen</w:t>
      </w:r>
    </w:p>
    <w:p w14:paraId="06A164A4" w14:textId="77777777" w:rsidR="001954AD" w:rsidRPr="00990C59" w:rsidRDefault="001954AD" w:rsidP="00C9792C">
      <w:pPr>
        <w:pStyle w:val="Geenafstand"/>
        <w:rPr>
          <w:rFonts w:ascii="Aptos" w:hAnsi="Aptos"/>
          <w:b/>
          <w:bCs/>
          <w:color w:val="595959" w:themeColor="text1" w:themeTint="A6"/>
          <w:sz w:val="18"/>
          <w:szCs w:val="18"/>
          <w:lang w:val="nl-NL" w:eastAsia="nl-NL"/>
        </w:rPr>
      </w:pPr>
    </w:p>
    <w:p w14:paraId="074CCF6D" w14:textId="00ED5B59" w:rsidR="00C9792C" w:rsidRPr="00C9792C" w:rsidRDefault="00A0478C" w:rsidP="00C9792C">
      <w:pPr>
        <w:pStyle w:val="Geenafstand"/>
        <w:rPr>
          <w:rFonts w:ascii="Aptos" w:hAnsi="Aptos"/>
          <w:color w:val="595959" w:themeColor="text1" w:themeTint="A6"/>
          <w:sz w:val="18"/>
          <w:szCs w:val="18"/>
          <w:lang w:val="nl-NL" w:eastAsia="nl-NL"/>
        </w:rPr>
      </w:pPr>
      <w:r w:rsidRPr="00C9792C">
        <w:rPr>
          <w:rFonts w:ascii="Aptos" w:hAnsi="Aptos"/>
          <w:b/>
          <w:bCs/>
          <w:i/>
          <w:iCs/>
          <w:color w:val="595959" w:themeColor="text1" w:themeTint="A6"/>
          <w:sz w:val="18"/>
          <w:szCs w:val="18"/>
          <w:lang w:val="nl-NL" w:eastAsia="nl-NL"/>
        </w:rPr>
        <w:t>Seksbedrijf</w:t>
      </w:r>
      <w:r w:rsidR="00C9792C" w:rsidRPr="00C9792C">
        <w:rPr>
          <w:rFonts w:ascii="Aptos" w:hAnsi="Aptos"/>
          <w:b/>
          <w:bCs/>
          <w:color w:val="595959" w:themeColor="text1" w:themeTint="A6"/>
          <w:sz w:val="18"/>
          <w:szCs w:val="18"/>
          <w:lang w:val="nl-NL" w:eastAsia="nl-NL"/>
        </w:rPr>
        <w:br/>
      </w:r>
      <w:r w:rsidRPr="00C9792C">
        <w:rPr>
          <w:rFonts w:ascii="Aptos" w:hAnsi="Aptos"/>
          <w:color w:val="595959" w:themeColor="text1" w:themeTint="A6"/>
          <w:sz w:val="18"/>
          <w:szCs w:val="18"/>
          <w:lang w:val="nl-NL" w:eastAsia="nl-NL"/>
        </w:rPr>
        <w:t xml:space="preserve">Volgens de meeste </w:t>
      </w:r>
      <w:proofErr w:type="spellStart"/>
      <w:r w:rsidRPr="00C9792C">
        <w:rPr>
          <w:rFonts w:ascii="Aptos" w:hAnsi="Aptos"/>
          <w:color w:val="595959" w:themeColor="text1" w:themeTint="A6"/>
          <w:sz w:val="18"/>
          <w:szCs w:val="18"/>
          <w:lang w:val="nl-NL" w:eastAsia="nl-NL"/>
        </w:rPr>
        <w:t>APV’s</w:t>
      </w:r>
      <w:proofErr w:type="spellEnd"/>
      <w:r w:rsidR="00D906B7" w:rsidRPr="00D906B7">
        <w:rPr>
          <w:lang w:val="nl-NL"/>
        </w:rPr>
        <w:t xml:space="preserve"> </w:t>
      </w:r>
      <w:r w:rsidR="00D906B7" w:rsidRPr="00D906B7">
        <w:rPr>
          <w:rFonts w:ascii="Aptos" w:hAnsi="Aptos"/>
          <w:color w:val="595959" w:themeColor="text1" w:themeTint="A6"/>
          <w:sz w:val="18"/>
          <w:szCs w:val="18"/>
          <w:lang w:val="nl-NL" w:eastAsia="nl-NL"/>
        </w:rPr>
        <w:t>wordt onder een seksbedrijf verstaan:</w:t>
      </w:r>
    </w:p>
    <w:p w14:paraId="16A06491" w14:textId="77777777" w:rsidR="00C9792C" w:rsidRPr="00C9792C" w:rsidRDefault="00C9792C" w:rsidP="00C9792C">
      <w:pPr>
        <w:pStyle w:val="Geenafstand"/>
        <w:rPr>
          <w:rFonts w:ascii="Aptos Light" w:hAnsi="Aptos Light"/>
          <w:i/>
          <w:iCs/>
          <w:color w:val="595959" w:themeColor="text1" w:themeTint="A6"/>
          <w:sz w:val="8"/>
          <w:szCs w:val="8"/>
          <w:lang w:val="nl-NL" w:eastAsia="nl-NL"/>
        </w:rPr>
      </w:pPr>
    </w:p>
    <w:p w14:paraId="053A7926" w14:textId="77777777" w:rsidR="00D906B7" w:rsidRDefault="00A0478C" w:rsidP="00D906B7">
      <w:pPr>
        <w:pStyle w:val="Geenafstand"/>
        <w:rPr>
          <w:rFonts w:ascii="Aptos Light" w:hAnsi="Aptos Light"/>
          <w:i/>
          <w:iCs/>
          <w:color w:val="595959" w:themeColor="text1" w:themeTint="A6"/>
          <w:sz w:val="18"/>
          <w:szCs w:val="18"/>
          <w:lang w:val="nl-NL" w:eastAsia="nl-NL"/>
        </w:rPr>
      </w:pPr>
      <w:r w:rsidRPr="00C9792C">
        <w:rPr>
          <w:rFonts w:ascii="Aptos Light" w:hAnsi="Aptos Light"/>
          <w:i/>
          <w:iCs/>
          <w:color w:val="595959" w:themeColor="text1" w:themeTint="A6"/>
          <w:sz w:val="18"/>
          <w:szCs w:val="18"/>
          <w:lang w:val="nl-NL" w:eastAsia="nl-NL"/>
        </w:rPr>
        <w:t xml:space="preserve">“De activiteit die bestaat uit het </w:t>
      </w:r>
      <w:r w:rsidRPr="00BE1154">
        <w:rPr>
          <w:rFonts w:ascii="Aptos Light" w:hAnsi="Aptos Light"/>
          <w:i/>
          <w:iCs/>
          <w:color w:val="595959" w:themeColor="text1" w:themeTint="A6"/>
          <w:sz w:val="18"/>
          <w:szCs w:val="18"/>
          <w:u w:val="single"/>
          <w:lang w:val="nl-NL" w:eastAsia="nl-NL"/>
        </w:rPr>
        <w:t>bedrijfsmatig</w:t>
      </w:r>
      <w:r w:rsidRPr="00C9792C">
        <w:rPr>
          <w:rFonts w:ascii="Aptos Light" w:hAnsi="Aptos Light"/>
          <w:i/>
          <w:iCs/>
          <w:color w:val="595959" w:themeColor="text1" w:themeTint="A6"/>
          <w:sz w:val="18"/>
          <w:szCs w:val="18"/>
          <w:lang w:val="nl-NL" w:eastAsia="nl-NL"/>
        </w:rPr>
        <w:t xml:space="preserve"> </w:t>
      </w:r>
      <w:r w:rsidRPr="00BE1154">
        <w:rPr>
          <w:rFonts w:ascii="Aptos Light" w:hAnsi="Aptos Light"/>
          <w:i/>
          <w:iCs/>
          <w:color w:val="595959" w:themeColor="text1" w:themeTint="A6"/>
          <w:sz w:val="18"/>
          <w:szCs w:val="18"/>
          <w:u w:val="single"/>
          <w:lang w:val="nl-NL" w:eastAsia="nl-NL"/>
        </w:rPr>
        <w:t>gelegenheid geven tot prostitutie</w:t>
      </w:r>
      <w:r w:rsidRPr="00C9792C">
        <w:rPr>
          <w:rFonts w:ascii="Aptos Light" w:hAnsi="Aptos Light"/>
          <w:i/>
          <w:iCs/>
          <w:color w:val="595959" w:themeColor="text1" w:themeTint="A6"/>
          <w:sz w:val="18"/>
          <w:szCs w:val="18"/>
          <w:lang w:val="nl-NL" w:eastAsia="nl-NL"/>
        </w:rPr>
        <w:t xml:space="preserve"> of </w:t>
      </w:r>
      <w:r w:rsidRPr="00BE1154">
        <w:rPr>
          <w:rFonts w:ascii="Aptos Light" w:hAnsi="Aptos Light"/>
          <w:i/>
          <w:iCs/>
          <w:color w:val="595959" w:themeColor="text1" w:themeTint="A6"/>
          <w:sz w:val="18"/>
          <w:szCs w:val="18"/>
          <w:u w:val="single"/>
          <w:lang w:val="nl-NL" w:eastAsia="nl-NL"/>
        </w:rPr>
        <w:t>het verrichten van seksuele handelingen voor een ander tegen betaling</w:t>
      </w:r>
      <w:r w:rsidRPr="00C9792C">
        <w:rPr>
          <w:rFonts w:ascii="Aptos Light" w:hAnsi="Aptos Light"/>
          <w:i/>
          <w:iCs/>
          <w:color w:val="595959" w:themeColor="text1" w:themeTint="A6"/>
          <w:sz w:val="18"/>
          <w:szCs w:val="18"/>
          <w:lang w:val="nl-NL" w:eastAsia="nl-NL"/>
        </w:rPr>
        <w:t>.”</w:t>
      </w:r>
    </w:p>
    <w:p w14:paraId="3A865C5F" w14:textId="77777777" w:rsidR="00D906B7" w:rsidRDefault="00D906B7" w:rsidP="00D906B7">
      <w:pPr>
        <w:pStyle w:val="Geenafstand"/>
        <w:rPr>
          <w:rFonts w:ascii="Aptos Light" w:hAnsi="Aptos Light"/>
          <w:i/>
          <w:iCs/>
          <w:color w:val="595959" w:themeColor="text1" w:themeTint="A6"/>
          <w:sz w:val="18"/>
          <w:szCs w:val="18"/>
          <w:lang w:val="nl-NL" w:eastAsia="nl-NL"/>
        </w:rPr>
      </w:pPr>
    </w:p>
    <w:p w14:paraId="4647A4A8" w14:textId="0006C255" w:rsidR="00D906B7" w:rsidRPr="00D906B7" w:rsidRDefault="00D906B7" w:rsidP="00D906B7">
      <w:pPr>
        <w:pStyle w:val="Geenafstand"/>
        <w:rPr>
          <w:rFonts w:ascii="Aptos" w:hAnsi="Aptos"/>
          <w:color w:val="595959" w:themeColor="text1" w:themeTint="A6"/>
          <w:sz w:val="18"/>
          <w:szCs w:val="18"/>
          <w:lang w:val="nl-NL" w:eastAsia="nl-NL"/>
        </w:rPr>
      </w:pPr>
      <w:r w:rsidRPr="00D906B7">
        <w:rPr>
          <w:rFonts w:ascii="Aptos" w:hAnsi="Aptos"/>
          <w:color w:val="595959" w:themeColor="text1" w:themeTint="A6"/>
          <w:sz w:val="18"/>
          <w:szCs w:val="18"/>
          <w:lang w:val="nl-NL" w:eastAsia="nl-NL"/>
        </w:rPr>
        <w:t xml:space="preserve">Dat betekent dat wanneer </w:t>
      </w:r>
      <w:r>
        <w:rPr>
          <w:rFonts w:ascii="Aptos" w:hAnsi="Aptos"/>
          <w:color w:val="595959" w:themeColor="text1" w:themeTint="A6"/>
          <w:sz w:val="18"/>
          <w:szCs w:val="18"/>
          <w:lang w:val="nl-NL" w:eastAsia="nl-NL"/>
        </w:rPr>
        <w:t>jij</w:t>
      </w:r>
      <w:r w:rsidRPr="00D906B7">
        <w:rPr>
          <w:rFonts w:ascii="Aptos" w:hAnsi="Aptos"/>
          <w:color w:val="595959" w:themeColor="text1" w:themeTint="A6"/>
          <w:sz w:val="18"/>
          <w:szCs w:val="18"/>
          <w:lang w:val="nl-NL" w:eastAsia="nl-NL"/>
        </w:rPr>
        <w:t xml:space="preserve"> bedrijfsmatig werkt — bijvoorbeeld onder een bedrijfsnaam, met een website of reclame-uitingen</w:t>
      </w:r>
      <w:r>
        <w:rPr>
          <w:rFonts w:ascii="Aptos" w:hAnsi="Aptos"/>
          <w:color w:val="595959" w:themeColor="text1" w:themeTint="A6"/>
          <w:sz w:val="18"/>
          <w:szCs w:val="18"/>
          <w:lang w:val="nl-NL" w:eastAsia="nl-NL"/>
        </w:rPr>
        <w:t xml:space="preserve">, </w:t>
      </w:r>
      <w:r w:rsidR="00D45D09">
        <w:rPr>
          <w:rFonts w:ascii="Aptos" w:hAnsi="Aptos"/>
          <w:color w:val="595959" w:themeColor="text1" w:themeTint="A6"/>
          <w:sz w:val="18"/>
          <w:szCs w:val="18"/>
          <w:lang w:val="nl-NL" w:eastAsia="nl-NL"/>
        </w:rPr>
        <w:t>of</w:t>
      </w:r>
      <w:r w:rsidRPr="00D906B7">
        <w:rPr>
          <w:rFonts w:ascii="Aptos" w:hAnsi="Aptos"/>
          <w:color w:val="595959" w:themeColor="text1" w:themeTint="A6"/>
          <w:sz w:val="18"/>
          <w:szCs w:val="18"/>
          <w:lang w:val="nl-NL" w:eastAsia="nl-NL"/>
        </w:rPr>
        <w:t xml:space="preserve"> met meerdere werknemers of samenwerkende personen — dit doorgaans als seksbedrijf wordt aangemerkt.</w:t>
      </w:r>
      <w:r>
        <w:rPr>
          <w:rFonts w:ascii="Aptos" w:hAnsi="Aptos"/>
          <w:color w:val="595959" w:themeColor="text1" w:themeTint="A6"/>
          <w:sz w:val="18"/>
          <w:szCs w:val="18"/>
          <w:lang w:val="nl-NL" w:eastAsia="nl-NL"/>
        </w:rPr>
        <w:t xml:space="preserve"> Hiervoor geldt in de meeste gemeenten een </w:t>
      </w:r>
      <w:r w:rsidRPr="00D906B7">
        <w:rPr>
          <w:rFonts w:ascii="Aptos" w:hAnsi="Aptos"/>
          <w:color w:val="595959" w:themeColor="text1" w:themeTint="A6"/>
          <w:sz w:val="18"/>
          <w:szCs w:val="18"/>
          <w:lang w:val="nl-NL" w:eastAsia="nl-NL"/>
        </w:rPr>
        <w:t xml:space="preserve">vergunningsplicht. </w:t>
      </w:r>
    </w:p>
    <w:p w14:paraId="74DC0833" w14:textId="77777777" w:rsidR="00D906B7" w:rsidRPr="00D906B7" w:rsidRDefault="00A0478C" w:rsidP="00D906B7">
      <w:pPr>
        <w:spacing w:before="100" w:beforeAutospacing="1" w:after="100" w:afterAutospacing="1" w:line="240" w:lineRule="auto"/>
        <w:outlineLvl w:val="3"/>
        <w:rPr>
          <w:rFonts w:ascii="Aptos" w:eastAsia="Times New Roman" w:hAnsi="Aptos" w:cs="Times New Roman"/>
          <w:color w:val="595959" w:themeColor="text1" w:themeTint="A6"/>
          <w:sz w:val="18"/>
          <w:szCs w:val="18"/>
          <w:lang w:val="nl-NL" w:eastAsia="nl-NL"/>
        </w:rPr>
      </w:pPr>
      <w:r w:rsidRPr="00A0478C">
        <w:rPr>
          <w:rFonts w:ascii="Aptos" w:eastAsia="Times New Roman" w:hAnsi="Aptos" w:cs="Times New Roman"/>
          <w:b/>
          <w:bCs/>
          <w:i/>
          <w:iCs/>
          <w:color w:val="595959" w:themeColor="text1" w:themeTint="A6"/>
          <w:sz w:val="18"/>
          <w:szCs w:val="18"/>
          <w:lang w:val="nl-NL" w:eastAsia="nl-NL"/>
        </w:rPr>
        <w:t>Seksinrichting</w:t>
      </w:r>
      <w:r w:rsidR="00C9792C" w:rsidRPr="00C9792C">
        <w:rPr>
          <w:rFonts w:ascii="Aptos" w:eastAsia="Times New Roman" w:hAnsi="Aptos" w:cs="Times New Roman"/>
          <w:b/>
          <w:bCs/>
          <w:i/>
          <w:iCs/>
          <w:color w:val="595959" w:themeColor="text1" w:themeTint="A6"/>
          <w:sz w:val="18"/>
          <w:szCs w:val="18"/>
          <w:lang w:val="nl-NL" w:eastAsia="nl-NL"/>
        </w:rPr>
        <w:br/>
      </w:r>
      <w:r w:rsidR="00D906B7" w:rsidRPr="00D906B7">
        <w:rPr>
          <w:rFonts w:ascii="Aptos" w:eastAsia="Times New Roman" w:hAnsi="Aptos" w:cs="Times New Roman"/>
          <w:color w:val="595959" w:themeColor="text1" w:themeTint="A6"/>
          <w:sz w:val="18"/>
          <w:szCs w:val="18"/>
          <w:lang w:val="nl-NL" w:eastAsia="nl-NL"/>
        </w:rPr>
        <w:t>Een seksinrichting is een locatie waar sekswerk wordt verricht, zoals een club, privéhuis, massagesalon of raamlocatie.</w:t>
      </w:r>
    </w:p>
    <w:p w14:paraId="6ADA03FA" w14:textId="48D771B3" w:rsidR="00D906B7" w:rsidRPr="00D906B7" w:rsidRDefault="00D906B7" w:rsidP="00D906B7">
      <w:pPr>
        <w:spacing w:before="100" w:beforeAutospacing="1" w:after="100" w:afterAutospacing="1" w:line="240" w:lineRule="auto"/>
        <w:outlineLvl w:val="3"/>
        <w:rPr>
          <w:rFonts w:ascii="Aptos" w:eastAsia="Times New Roman" w:hAnsi="Aptos" w:cs="Times New Roman"/>
          <w:color w:val="595959" w:themeColor="text1" w:themeTint="A6"/>
          <w:sz w:val="18"/>
          <w:szCs w:val="18"/>
          <w:lang w:val="nl-NL" w:eastAsia="nl-NL"/>
        </w:rPr>
      </w:pPr>
      <w:r w:rsidRPr="00D906B7">
        <w:rPr>
          <w:rFonts w:ascii="Aptos" w:eastAsia="Times New Roman" w:hAnsi="Aptos" w:cs="Times New Roman"/>
          <w:color w:val="595959" w:themeColor="text1" w:themeTint="A6"/>
          <w:sz w:val="18"/>
          <w:szCs w:val="18"/>
          <w:lang w:val="nl-NL" w:eastAsia="nl-NL"/>
        </w:rPr>
        <w:t>In sommige gemeenten geldt de vergunningplicht uitsluitend voor het uitoefenen, exploiteren of vestigen van een seksinrichting.</w:t>
      </w:r>
    </w:p>
    <w:p w14:paraId="1AA3F1B7" w14:textId="53F5A8C2" w:rsidR="00D906B7" w:rsidRPr="00D906B7" w:rsidRDefault="00D906B7" w:rsidP="00D906B7">
      <w:pPr>
        <w:spacing w:before="100" w:beforeAutospacing="1" w:after="100" w:afterAutospacing="1" w:line="240" w:lineRule="auto"/>
        <w:outlineLvl w:val="3"/>
        <w:rPr>
          <w:rFonts w:ascii="Aptos" w:eastAsia="Times New Roman" w:hAnsi="Aptos" w:cs="Times New Roman"/>
          <w:color w:val="595959" w:themeColor="text1" w:themeTint="A6"/>
          <w:sz w:val="18"/>
          <w:szCs w:val="18"/>
          <w:lang w:val="nl-NL" w:eastAsia="nl-NL"/>
        </w:rPr>
      </w:pPr>
      <w:r w:rsidRPr="00D906B7">
        <w:rPr>
          <w:rFonts w:ascii="Aptos" w:eastAsia="Times New Roman" w:hAnsi="Aptos" w:cs="Times New Roman"/>
          <w:color w:val="595959" w:themeColor="text1" w:themeTint="A6"/>
          <w:sz w:val="18"/>
          <w:szCs w:val="18"/>
          <w:lang w:val="nl-NL" w:eastAsia="nl-NL"/>
        </w:rPr>
        <w:t xml:space="preserve">Wanneer er geen sprake is van een publiek toegankelijke plek, geen exploitant of beheerder aanwezig is, en de invloed op de omgeving (zoals verkeer of overlast) verwaarloosbaar is, dan kan sekswerk aan huis </w:t>
      </w:r>
      <w:r w:rsidR="00990C59">
        <w:rPr>
          <w:rFonts w:ascii="Aptos" w:eastAsia="Times New Roman" w:hAnsi="Aptos" w:cs="Times New Roman"/>
          <w:color w:val="595959" w:themeColor="text1" w:themeTint="A6"/>
          <w:sz w:val="18"/>
          <w:szCs w:val="18"/>
          <w:lang w:val="nl-NL" w:eastAsia="nl-NL"/>
        </w:rPr>
        <w:t xml:space="preserve">- </w:t>
      </w:r>
      <w:r w:rsidRPr="00D906B7">
        <w:rPr>
          <w:rFonts w:ascii="Aptos" w:eastAsia="Times New Roman" w:hAnsi="Aptos" w:cs="Times New Roman"/>
          <w:color w:val="595959" w:themeColor="text1" w:themeTint="A6"/>
          <w:sz w:val="18"/>
          <w:szCs w:val="18"/>
          <w:lang w:val="nl-NL" w:eastAsia="nl-NL"/>
        </w:rPr>
        <w:t>mits kleinschalig en zelfstandig uitgevoerd</w:t>
      </w:r>
      <w:r w:rsidR="00990C59">
        <w:rPr>
          <w:rFonts w:ascii="Aptos" w:eastAsia="Times New Roman" w:hAnsi="Aptos" w:cs="Times New Roman"/>
          <w:color w:val="595959" w:themeColor="text1" w:themeTint="A6"/>
          <w:sz w:val="18"/>
          <w:szCs w:val="18"/>
          <w:lang w:val="nl-NL" w:eastAsia="nl-NL"/>
        </w:rPr>
        <w:t xml:space="preserve"> -</w:t>
      </w:r>
      <w:r w:rsidRPr="00D906B7">
        <w:rPr>
          <w:rFonts w:ascii="Aptos" w:eastAsia="Times New Roman" w:hAnsi="Aptos" w:cs="Times New Roman"/>
          <w:color w:val="595959" w:themeColor="text1" w:themeTint="A6"/>
          <w:sz w:val="18"/>
          <w:szCs w:val="18"/>
          <w:lang w:val="nl-NL" w:eastAsia="nl-NL"/>
        </w:rPr>
        <w:t>volgens de APV toegestaan zijn zonder vergunning.</w:t>
      </w:r>
    </w:p>
    <w:p w14:paraId="75E39EC5" w14:textId="357B8A0F" w:rsidR="00FA6508" w:rsidRDefault="00D906B7" w:rsidP="00D906B7">
      <w:pPr>
        <w:spacing w:before="100" w:beforeAutospacing="1" w:after="100" w:afterAutospacing="1" w:line="240" w:lineRule="auto"/>
        <w:outlineLvl w:val="3"/>
        <w:rPr>
          <w:rFonts w:ascii="Aptos" w:eastAsia="Times New Roman" w:hAnsi="Aptos" w:cs="Times New Roman"/>
          <w:color w:val="595959" w:themeColor="text1" w:themeTint="A6"/>
          <w:sz w:val="18"/>
          <w:szCs w:val="18"/>
          <w:lang w:val="nl-NL" w:eastAsia="nl-NL"/>
        </w:rPr>
      </w:pPr>
      <w:r w:rsidRPr="00D906B7">
        <w:rPr>
          <w:rFonts w:ascii="Aptos" w:eastAsia="Times New Roman" w:hAnsi="Aptos" w:cs="Times New Roman"/>
          <w:color w:val="595959" w:themeColor="text1" w:themeTint="A6"/>
          <w:sz w:val="18"/>
          <w:szCs w:val="18"/>
          <w:lang w:val="nl-NL" w:eastAsia="nl-NL"/>
        </w:rPr>
        <w:t>Toch voeren veel gemeenten in samenwerking met politie, woningcorporaties of verhuurders controles uit op sekswerk aan huis</w:t>
      </w:r>
      <w:r w:rsidR="00FA6508">
        <w:rPr>
          <w:rFonts w:ascii="Aptos" w:eastAsia="Times New Roman" w:hAnsi="Aptos" w:cs="Times New Roman"/>
          <w:color w:val="595959" w:themeColor="text1" w:themeTint="A6"/>
          <w:sz w:val="18"/>
          <w:szCs w:val="18"/>
          <w:lang w:val="nl-NL" w:eastAsia="nl-NL"/>
        </w:rPr>
        <w:t xml:space="preserve">. </w:t>
      </w:r>
      <w:r w:rsidRPr="00D906B7">
        <w:rPr>
          <w:rFonts w:ascii="Aptos" w:eastAsia="Times New Roman" w:hAnsi="Aptos" w:cs="Times New Roman"/>
          <w:color w:val="595959" w:themeColor="text1" w:themeTint="A6"/>
          <w:sz w:val="18"/>
          <w:szCs w:val="18"/>
          <w:lang w:val="nl-NL" w:eastAsia="nl-NL"/>
        </w:rPr>
        <w:t>Dit leidt regelmatig tot onzekerheid of spanningen, vooral als het beleid niet duidelijk onderscheid maakt tussen bedrijfsmatig sekswerk en kleinschalig zelfstandig thuiswerk.</w:t>
      </w:r>
    </w:p>
    <w:p w14:paraId="6DB4ABCD" w14:textId="67534034" w:rsidR="00C9792C" w:rsidRPr="00C9792C" w:rsidRDefault="00A0478C" w:rsidP="00D906B7">
      <w:pPr>
        <w:spacing w:before="100" w:beforeAutospacing="1" w:after="100" w:afterAutospacing="1" w:line="240" w:lineRule="auto"/>
        <w:outlineLvl w:val="3"/>
        <w:rPr>
          <w:rFonts w:ascii="Aptos" w:hAnsi="Aptos"/>
          <w:color w:val="595959" w:themeColor="text1" w:themeTint="A6"/>
          <w:sz w:val="18"/>
          <w:szCs w:val="18"/>
          <w:lang w:val="nl-NL" w:eastAsia="nl-NL"/>
        </w:rPr>
      </w:pPr>
      <w:r w:rsidRPr="00C9792C">
        <w:rPr>
          <w:rFonts w:ascii="Aptos" w:hAnsi="Aptos"/>
          <w:b/>
          <w:bCs/>
          <w:i/>
          <w:iCs/>
          <w:color w:val="595959" w:themeColor="text1" w:themeTint="A6"/>
          <w:sz w:val="18"/>
          <w:szCs w:val="18"/>
          <w:lang w:val="nl-NL" w:eastAsia="nl-NL"/>
        </w:rPr>
        <w:t>Escortbedrijf</w:t>
      </w:r>
      <w:r w:rsidR="00C9792C" w:rsidRPr="00C9792C">
        <w:rPr>
          <w:rFonts w:ascii="Aptos" w:hAnsi="Aptos"/>
          <w:b/>
          <w:bCs/>
          <w:i/>
          <w:iCs/>
          <w:color w:val="595959" w:themeColor="text1" w:themeTint="A6"/>
          <w:sz w:val="18"/>
          <w:szCs w:val="18"/>
          <w:lang w:val="nl-NL" w:eastAsia="nl-NL"/>
        </w:rPr>
        <w:br/>
      </w:r>
      <w:r w:rsidRPr="00C9792C">
        <w:rPr>
          <w:rFonts w:ascii="Aptos" w:hAnsi="Aptos"/>
          <w:color w:val="595959" w:themeColor="text1" w:themeTint="A6"/>
          <w:sz w:val="18"/>
          <w:szCs w:val="18"/>
          <w:lang w:val="nl-NL" w:eastAsia="nl-NL"/>
        </w:rPr>
        <w:t>Een escortbedrijf bemiddelt tussen klant en sekswerker.</w:t>
      </w:r>
      <w:r w:rsidR="00990C59">
        <w:rPr>
          <w:rFonts w:ascii="Aptos" w:hAnsi="Aptos"/>
          <w:color w:val="595959" w:themeColor="text1" w:themeTint="A6"/>
          <w:sz w:val="18"/>
          <w:szCs w:val="18"/>
          <w:lang w:val="nl-NL" w:eastAsia="nl-NL"/>
        </w:rPr>
        <w:t xml:space="preserve"> </w:t>
      </w:r>
      <w:r w:rsidRPr="00C9792C">
        <w:rPr>
          <w:rFonts w:ascii="Aptos" w:hAnsi="Aptos"/>
          <w:color w:val="595959" w:themeColor="text1" w:themeTint="A6"/>
          <w:sz w:val="18"/>
          <w:szCs w:val="18"/>
          <w:lang w:val="nl-NL" w:eastAsia="nl-NL"/>
        </w:rPr>
        <w:t>Er is een verschil tussen:</w:t>
      </w:r>
    </w:p>
    <w:p w14:paraId="498A1B80" w14:textId="6B0750D3" w:rsidR="00C9792C" w:rsidRPr="00C9792C" w:rsidRDefault="00F619E1" w:rsidP="00C9792C">
      <w:pPr>
        <w:pStyle w:val="Geenafstand"/>
        <w:numPr>
          <w:ilvl w:val="0"/>
          <w:numId w:val="14"/>
        </w:numPr>
        <w:rPr>
          <w:rFonts w:ascii="Aptos" w:hAnsi="Aptos"/>
          <w:color w:val="595959" w:themeColor="text1" w:themeTint="A6"/>
          <w:sz w:val="18"/>
          <w:szCs w:val="18"/>
          <w:lang w:val="nl-NL" w:eastAsia="nl-NL"/>
        </w:rPr>
      </w:pPr>
      <w:r w:rsidRPr="00F619E1">
        <w:rPr>
          <w:rFonts w:ascii="Aptos" w:hAnsi="Aptos"/>
          <w:color w:val="595959" w:themeColor="text1" w:themeTint="A6"/>
          <w:sz w:val="18"/>
          <w:szCs w:val="18"/>
          <w:u w:val="single"/>
          <w:lang w:val="nl-NL" w:eastAsia="nl-NL"/>
        </w:rPr>
        <w:t>Regulier</w:t>
      </w:r>
      <w:r w:rsidR="00A0478C" w:rsidRPr="00F619E1">
        <w:rPr>
          <w:rFonts w:ascii="Aptos" w:hAnsi="Aptos"/>
          <w:color w:val="595959" w:themeColor="text1" w:themeTint="A6"/>
          <w:sz w:val="18"/>
          <w:szCs w:val="18"/>
          <w:u w:val="single"/>
          <w:lang w:val="nl-NL" w:eastAsia="nl-NL"/>
        </w:rPr>
        <w:t xml:space="preserve"> escortbedrijf</w:t>
      </w:r>
      <w:r w:rsidR="00A0478C" w:rsidRPr="00C9792C">
        <w:rPr>
          <w:rFonts w:ascii="Aptos" w:hAnsi="Aptos"/>
          <w:color w:val="595959" w:themeColor="text1" w:themeTint="A6"/>
          <w:sz w:val="18"/>
          <w:szCs w:val="18"/>
          <w:lang w:val="nl-NL" w:eastAsia="nl-NL"/>
        </w:rPr>
        <w:t xml:space="preserve"> – waarbij de eigenaar anderen laat werken of bemiddelt tussen klanten en meerdere sekswerkers;</w:t>
      </w:r>
    </w:p>
    <w:p w14:paraId="70BA6179" w14:textId="066EC602" w:rsidR="00FA6508" w:rsidRPr="00FA6508" w:rsidRDefault="00A0478C" w:rsidP="00FA6508">
      <w:pPr>
        <w:pStyle w:val="Geenafstand"/>
        <w:numPr>
          <w:ilvl w:val="0"/>
          <w:numId w:val="14"/>
        </w:numPr>
        <w:rPr>
          <w:rFonts w:ascii="Aptos" w:hAnsi="Aptos"/>
          <w:color w:val="595959" w:themeColor="text1" w:themeTint="A6"/>
          <w:sz w:val="18"/>
          <w:szCs w:val="18"/>
          <w:lang w:val="nl-NL" w:eastAsia="nl-NL"/>
        </w:rPr>
      </w:pPr>
      <w:r w:rsidRPr="00F619E1">
        <w:rPr>
          <w:rFonts w:ascii="Aptos" w:eastAsia="Times New Roman" w:hAnsi="Aptos" w:cs="Times New Roman"/>
          <w:color w:val="595959" w:themeColor="text1" w:themeTint="A6"/>
          <w:sz w:val="18"/>
          <w:szCs w:val="18"/>
          <w:u w:val="single"/>
          <w:lang w:val="nl-NL" w:eastAsia="nl-NL"/>
        </w:rPr>
        <w:t>Zelfstandig escort</w:t>
      </w:r>
      <w:r w:rsidRPr="00C9792C">
        <w:rPr>
          <w:rFonts w:ascii="Aptos" w:eastAsia="Times New Roman" w:hAnsi="Aptos" w:cs="Times New Roman"/>
          <w:color w:val="595959" w:themeColor="text1" w:themeTint="A6"/>
          <w:sz w:val="18"/>
          <w:szCs w:val="18"/>
          <w:lang w:val="nl-NL" w:eastAsia="nl-NL"/>
        </w:rPr>
        <w:t xml:space="preserve"> – waarbij iemand zelf afspraken maakt met klanten zonder dat er andere sekswerkers voor </w:t>
      </w:r>
      <w:r w:rsidR="00110F86">
        <w:rPr>
          <w:rFonts w:ascii="Aptos" w:eastAsia="Times New Roman" w:hAnsi="Aptos" w:cs="Times New Roman"/>
          <w:color w:val="595959" w:themeColor="text1" w:themeTint="A6"/>
          <w:sz w:val="18"/>
          <w:szCs w:val="18"/>
          <w:lang w:val="nl-NL" w:eastAsia="nl-NL"/>
        </w:rPr>
        <w:t>diegene</w:t>
      </w:r>
      <w:r w:rsidRPr="00C9792C">
        <w:rPr>
          <w:rFonts w:ascii="Aptos" w:eastAsia="Times New Roman" w:hAnsi="Aptos" w:cs="Times New Roman"/>
          <w:color w:val="595959" w:themeColor="text1" w:themeTint="A6"/>
          <w:sz w:val="18"/>
          <w:szCs w:val="18"/>
          <w:lang w:val="nl-NL" w:eastAsia="nl-NL"/>
        </w:rPr>
        <w:t xml:space="preserve"> werken.</w:t>
      </w:r>
    </w:p>
    <w:p w14:paraId="0FDD1429" w14:textId="77777777" w:rsidR="00FA6508" w:rsidRPr="00FA6508" w:rsidRDefault="00FA6508" w:rsidP="00FA6508">
      <w:pPr>
        <w:pStyle w:val="Geenafstand"/>
        <w:ind w:left="360"/>
        <w:rPr>
          <w:rFonts w:ascii="Aptos" w:hAnsi="Aptos"/>
          <w:color w:val="595959" w:themeColor="text1" w:themeTint="A6"/>
          <w:sz w:val="21"/>
          <w:szCs w:val="21"/>
          <w:lang w:val="nl-NL" w:eastAsia="nl-NL"/>
        </w:rPr>
      </w:pPr>
    </w:p>
    <w:p w14:paraId="3FECBF8C" w14:textId="0AD83520" w:rsidR="00FA6508" w:rsidRDefault="00A0478C" w:rsidP="00FA6508">
      <w:pPr>
        <w:pStyle w:val="Geenafstand"/>
        <w:rPr>
          <w:rFonts w:ascii="Aptos" w:eastAsia="Times New Roman" w:hAnsi="Aptos" w:cs="Times New Roman"/>
          <w:color w:val="595959" w:themeColor="text1" w:themeTint="A6"/>
          <w:sz w:val="18"/>
          <w:szCs w:val="18"/>
          <w:lang w:val="nl-NL" w:eastAsia="nl-NL"/>
        </w:rPr>
      </w:pPr>
      <w:r w:rsidRPr="00FA6508">
        <w:rPr>
          <w:rFonts w:ascii="Aptos" w:eastAsia="Times New Roman" w:hAnsi="Aptos" w:cs="Times New Roman"/>
          <w:b/>
          <w:bCs/>
          <w:i/>
          <w:iCs/>
          <w:color w:val="595959" w:themeColor="text1" w:themeTint="A6"/>
          <w:sz w:val="18"/>
          <w:szCs w:val="18"/>
          <w:lang w:val="nl-NL" w:eastAsia="nl-NL"/>
        </w:rPr>
        <w:t>Straatwerk</w:t>
      </w:r>
      <w:r w:rsidR="00C9792C" w:rsidRPr="00FA6508">
        <w:rPr>
          <w:rFonts w:ascii="Aptos" w:eastAsia="Times New Roman" w:hAnsi="Aptos" w:cs="Times New Roman"/>
          <w:b/>
          <w:bCs/>
          <w:i/>
          <w:iCs/>
          <w:color w:val="595959" w:themeColor="text1" w:themeTint="A6"/>
          <w:sz w:val="18"/>
          <w:szCs w:val="18"/>
          <w:lang w:val="nl-NL" w:eastAsia="nl-NL"/>
        </w:rPr>
        <w:br/>
      </w:r>
      <w:r w:rsidRPr="00FA6508">
        <w:rPr>
          <w:rFonts w:ascii="Aptos" w:eastAsia="Times New Roman" w:hAnsi="Aptos" w:cs="Times New Roman"/>
          <w:color w:val="595959" w:themeColor="text1" w:themeTint="A6"/>
          <w:sz w:val="18"/>
          <w:szCs w:val="18"/>
          <w:lang w:val="nl-NL" w:eastAsia="nl-NL"/>
        </w:rPr>
        <w:t>Straatsekswerk mag meestal alleen op aangewezen plekken (zoals tippelzones). In de meeste gemeenten is straatwerk verboden buiten die zones.</w:t>
      </w:r>
      <w:r w:rsidR="00110F86">
        <w:rPr>
          <w:rFonts w:ascii="Aptos" w:eastAsia="Times New Roman" w:hAnsi="Aptos" w:cs="Times New Roman"/>
          <w:color w:val="595959" w:themeColor="text1" w:themeTint="A6"/>
          <w:sz w:val="18"/>
          <w:szCs w:val="18"/>
          <w:lang w:val="nl-NL" w:eastAsia="nl-NL"/>
        </w:rPr>
        <w:t xml:space="preserve"> Er zijn nog maar weinig gemeentes die een tippelzone hebben.</w:t>
      </w:r>
    </w:p>
    <w:p w14:paraId="77139C98" w14:textId="77777777" w:rsidR="00FA6508" w:rsidRPr="00FA6508" w:rsidRDefault="00FA6508" w:rsidP="00FA6508">
      <w:pPr>
        <w:pStyle w:val="Geenafstand"/>
        <w:rPr>
          <w:rFonts w:ascii="Aptos" w:eastAsia="Times New Roman" w:hAnsi="Aptos" w:cs="Times New Roman"/>
          <w:color w:val="595959" w:themeColor="text1" w:themeTint="A6"/>
          <w:lang w:val="nl-NL" w:eastAsia="nl-NL"/>
        </w:rPr>
      </w:pPr>
    </w:p>
    <w:p w14:paraId="5FC0301E" w14:textId="163EBEC4" w:rsidR="00A0478C" w:rsidRPr="00FA6508" w:rsidRDefault="00A0478C" w:rsidP="00FA6508">
      <w:pPr>
        <w:pStyle w:val="Geenafstand"/>
        <w:rPr>
          <w:rFonts w:ascii="Aptos" w:hAnsi="Aptos"/>
          <w:color w:val="595959" w:themeColor="text1" w:themeTint="A6"/>
          <w:sz w:val="18"/>
          <w:szCs w:val="18"/>
          <w:lang w:val="nl-NL" w:eastAsia="nl-NL"/>
        </w:rPr>
      </w:pPr>
      <w:r w:rsidRPr="00A0478C">
        <w:rPr>
          <w:rFonts w:ascii="Aptos" w:eastAsia="Times New Roman" w:hAnsi="Aptos" w:cs="Times New Roman"/>
          <w:b/>
          <w:bCs/>
          <w:i/>
          <w:iCs/>
          <w:color w:val="595959" w:themeColor="text1" w:themeTint="A6"/>
          <w:sz w:val="18"/>
          <w:szCs w:val="18"/>
          <w:lang w:val="nl-NL" w:eastAsia="nl-NL"/>
        </w:rPr>
        <w:t>Thuiswerk</w:t>
      </w:r>
      <w:r w:rsidR="00C9792C" w:rsidRPr="00C9792C">
        <w:rPr>
          <w:rFonts w:ascii="Aptos" w:eastAsia="Times New Roman" w:hAnsi="Aptos" w:cs="Times New Roman"/>
          <w:b/>
          <w:bCs/>
          <w:i/>
          <w:iCs/>
          <w:color w:val="595959" w:themeColor="text1" w:themeTint="A6"/>
          <w:sz w:val="18"/>
          <w:szCs w:val="18"/>
          <w:lang w:val="nl-NL" w:eastAsia="nl-NL"/>
        </w:rPr>
        <w:br/>
      </w:r>
      <w:proofErr w:type="spellStart"/>
      <w:r w:rsidRPr="00A0478C">
        <w:rPr>
          <w:rFonts w:ascii="Aptos" w:eastAsia="Times New Roman" w:hAnsi="Aptos" w:cs="Times New Roman"/>
          <w:color w:val="595959" w:themeColor="text1" w:themeTint="A6"/>
          <w:sz w:val="18"/>
          <w:szCs w:val="18"/>
          <w:lang w:val="nl-NL" w:eastAsia="nl-NL"/>
        </w:rPr>
        <w:t>Thuiswerk</w:t>
      </w:r>
      <w:proofErr w:type="spellEnd"/>
      <w:r w:rsidRPr="00A0478C">
        <w:rPr>
          <w:rFonts w:ascii="Aptos" w:eastAsia="Times New Roman" w:hAnsi="Aptos" w:cs="Times New Roman"/>
          <w:color w:val="595959" w:themeColor="text1" w:themeTint="A6"/>
          <w:sz w:val="18"/>
          <w:szCs w:val="18"/>
          <w:lang w:val="nl-NL" w:eastAsia="nl-NL"/>
        </w:rPr>
        <w:t xml:space="preserve"> betekent dat iemand vanuit de eigen woning sekswerk verricht</w:t>
      </w:r>
      <w:r w:rsidR="00FA6508">
        <w:rPr>
          <w:rFonts w:ascii="Aptos" w:eastAsia="Times New Roman" w:hAnsi="Aptos" w:cs="Times New Roman"/>
          <w:color w:val="595959" w:themeColor="text1" w:themeTint="A6"/>
          <w:sz w:val="18"/>
          <w:szCs w:val="18"/>
          <w:lang w:val="nl-NL" w:eastAsia="nl-NL"/>
        </w:rPr>
        <w:t xml:space="preserve">. </w:t>
      </w:r>
      <w:r w:rsidRPr="00A0478C">
        <w:rPr>
          <w:rFonts w:ascii="Aptos" w:eastAsia="Times New Roman" w:hAnsi="Aptos" w:cs="Times New Roman"/>
          <w:color w:val="595959" w:themeColor="text1" w:themeTint="A6"/>
          <w:sz w:val="18"/>
          <w:szCs w:val="18"/>
          <w:lang w:val="nl-NL" w:eastAsia="nl-NL"/>
        </w:rPr>
        <w:t>Hier geldt een belangrijk onderscheid:</w:t>
      </w:r>
    </w:p>
    <w:p w14:paraId="6B02D699" w14:textId="77777777" w:rsidR="00A0478C" w:rsidRPr="00A0478C" w:rsidRDefault="00A0478C" w:rsidP="00A0478C">
      <w:pPr>
        <w:numPr>
          <w:ilvl w:val="0"/>
          <w:numId w:val="12"/>
        </w:numPr>
        <w:tabs>
          <w:tab w:val="num" w:pos="720"/>
        </w:tabs>
        <w:spacing w:before="100" w:beforeAutospacing="1" w:after="100" w:afterAutospacing="1" w:line="240" w:lineRule="auto"/>
        <w:rPr>
          <w:rFonts w:ascii="Aptos" w:eastAsia="Times New Roman" w:hAnsi="Aptos" w:cs="Times New Roman"/>
          <w:color w:val="595959" w:themeColor="text1" w:themeTint="A6"/>
          <w:sz w:val="18"/>
          <w:szCs w:val="18"/>
          <w:lang w:val="nl-NL" w:eastAsia="nl-NL"/>
        </w:rPr>
      </w:pPr>
      <w:r w:rsidRPr="00A0478C">
        <w:rPr>
          <w:rFonts w:ascii="Aptos" w:eastAsia="Times New Roman" w:hAnsi="Aptos" w:cs="Times New Roman"/>
          <w:color w:val="595959" w:themeColor="text1" w:themeTint="A6"/>
          <w:sz w:val="18"/>
          <w:szCs w:val="18"/>
          <w:u w:val="single"/>
          <w:lang w:val="nl-NL" w:eastAsia="nl-NL"/>
        </w:rPr>
        <w:t>Zelfstandig thuiswerk</w:t>
      </w:r>
      <w:r w:rsidRPr="00A0478C">
        <w:rPr>
          <w:rFonts w:ascii="Aptos" w:eastAsia="Times New Roman" w:hAnsi="Aptos" w:cs="Times New Roman"/>
          <w:color w:val="595959" w:themeColor="text1" w:themeTint="A6"/>
          <w:sz w:val="18"/>
          <w:szCs w:val="18"/>
          <w:lang w:val="nl-NL" w:eastAsia="nl-NL"/>
        </w:rPr>
        <w:t>: iemand werkt alleen vanuit de eigen woning, ontvangt klanten op afspraak en heeft geen derden betrokken (zoals personeel, beveiliging of administratie).</w:t>
      </w:r>
    </w:p>
    <w:p w14:paraId="66EF9468" w14:textId="77777777" w:rsidR="00A0478C" w:rsidRPr="00A0478C" w:rsidRDefault="00A0478C" w:rsidP="00A0478C">
      <w:pPr>
        <w:numPr>
          <w:ilvl w:val="0"/>
          <w:numId w:val="12"/>
        </w:numPr>
        <w:tabs>
          <w:tab w:val="num" w:pos="720"/>
        </w:tabs>
        <w:spacing w:before="100" w:beforeAutospacing="1" w:after="100" w:afterAutospacing="1" w:line="240" w:lineRule="auto"/>
        <w:rPr>
          <w:rFonts w:ascii="Aptos" w:eastAsia="Times New Roman" w:hAnsi="Aptos" w:cs="Times New Roman"/>
          <w:color w:val="595959" w:themeColor="text1" w:themeTint="A6"/>
          <w:sz w:val="18"/>
          <w:szCs w:val="18"/>
          <w:lang w:val="nl-NL" w:eastAsia="nl-NL"/>
        </w:rPr>
      </w:pPr>
      <w:r w:rsidRPr="00A0478C">
        <w:rPr>
          <w:rFonts w:ascii="Aptos" w:eastAsia="Times New Roman" w:hAnsi="Aptos" w:cs="Times New Roman"/>
          <w:color w:val="595959" w:themeColor="text1" w:themeTint="A6"/>
          <w:sz w:val="18"/>
          <w:szCs w:val="18"/>
          <w:u w:val="single"/>
          <w:lang w:val="nl-NL" w:eastAsia="nl-NL"/>
        </w:rPr>
        <w:t>Seksbedrijf aan huis</w:t>
      </w:r>
      <w:r w:rsidRPr="00A0478C">
        <w:rPr>
          <w:rFonts w:ascii="Aptos" w:eastAsia="Times New Roman" w:hAnsi="Aptos" w:cs="Times New Roman"/>
          <w:color w:val="595959" w:themeColor="text1" w:themeTint="A6"/>
          <w:sz w:val="18"/>
          <w:szCs w:val="18"/>
          <w:lang w:val="nl-NL" w:eastAsia="nl-NL"/>
        </w:rPr>
        <w:t>: er zijn anderen betrokken, of de woning wordt hoofdzakelijk voor sekswerk gebruikt.</w:t>
      </w:r>
    </w:p>
    <w:p w14:paraId="101D381F" w14:textId="445D27EF" w:rsidR="00A0478C" w:rsidRPr="00C9792C" w:rsidRDefault="00A0478C" w:rsidP="00C9792C">
      <w:pPr>
        <w:pStyle w:val="Geenafstand"/>
        <w:rPr>
          <w:color w:val="595959" w:themeColor="text1" w:themeTint="A6"/>
          <w:lang w:val="nl-NL" w:eastAsia="nl-NL"/>
        </w:rPr>
      </w:pPr>
      <w:r w:rsidRPr="00C9792C">
        <w:rPr>
          <w:rFonts w:ascii="Aptos" w:hAnsi="Aptos"/>
          <w:color w:val="595959" w:themeColor="text1" w:themeTint="A6"/>
          <w:sz w:val="18"/>
          <w:szCs w:val="18"/>
          <w:lang w:val="nl-NL" w:eastAsia="nl-NL"/>
        </w:rPr>
        <w:t>Veel gemeenten beschouwen zelfstandig thuiswerk niet als s</w:t>
      </w:r>
      <w:r w:rsidRPr="00C9792C">
        <w:rPr>
          <w:rFonts w:asciiTheme="majorHAnsi" w:hAnsiTheme="majorHAnsi" w:cstheme="majorHAnsi"/>
          <w:color w:val="595959" w:themeColor="text1" w:themeTint="A6"/>
          <w:sz w:val="18"/>
          <w:szCs w:val="18"/>
          <w:lang w:val="nl-NL" w:eastAsia="nl-NL"/>
        </w:rPr>
        <w:t>eksbedrijf.</w:t>
      </w:r>
      <w:r w:rsidR="00222E65">
        <w:rPr>
          <w:rFonts w:asciiTheme="majorHAnsi" w:hAnsiTheme="majorHAnsi" w:cstheme="majorHAnsi"/>
          <w:color w:val="595959" w:themeColor="text1" w:themeTint="A6"/>
          <w:sz w:val="18"/>
          <w:szCs w:val="18"/>
          <w:lang w:val="nl-NL" w:eastAsia="nl-NL"/>
        </w:rPr>
        <w:t xml:space="preserve"> </w:t>
      </w:r>
      <w:r w:rsidR="001954AD">
        <w:rPr>
          <w:rFonts w:asciiTheme="majorHAnsi" w:hAnsiTheme="majorHAnsi" w:cstheme="majorHAnsi"/>
          <w:color w:val="595959" w:themeColor="text1" w:themeTint="A6"/>
          <w:sz w:val="18"/>
          <w:szCs w:val="18"/>
          <w:lang w:val="nl-NL" w:eastAsia="nl-NL"/>
        </w:rPr>
        <w:t xml:space="preserve"> </w:t>
      </w:r>
      <w:r w:rsidRPr="00C9792C">
        <w:rPr>
          <w:rFonts w:asciiTheme="majorHAnsi" w:hAnsiTheme="majorHAnsi" w:cstheme="majorHAnsi"/>
          <w:color w:val="595959" w:themeColor="text1" w:themeTint="A6"/>
          <w:sz w:val="18"/>
          <w:szCs w:val="18"/>
          <w:lang w:val="nl-NL" w:eastAsia="nl-NL"/>
        </w:rPr>
        <w:t>Daarom geldt vaak geen vergunningplicht, zolang het kleinschalig blijft en de woonfunctie behouden is.</w:t>
      </w:r>
      <w:r w:rsidR="00222E65">
        <w:rPr>
          <w:rFonts w:asciiTheme="majorHAnsi" w:hAnsiTheme="majorHAnsi" w:cstheme="majorHAnsi"/>
          <w:color w:val="595959" w:themeColor="text1" w:themeTint="A6"/>
          <w:sz w:val="18"/>
          <w:szCs w:val="18"/>
          <w:lang w:val="nl-NL" w:eastAsia="nl-NL"/>
        </w:rPr>
        <w:t xml:space="preserve"> </w:t>
      </w:r>
      <w:r w:rsidRPr="00C9792C">
        <w:rPr>
          <w:rFonts w:asciiTheme="majorHAnsi" w:hAnsiTheme="majorHAnsi" w:cstheme="majorHAnsi"/>
          <w:color w:val="595959" w:themeColor="text1" w:themeTint="A6"/>
          <w:sz w:val="18"/>
          <w:szCs w:val="18"/>
          <w:lang w:val="nl-NL" w:eastAsia="nl-NL"/>
        </w:rPr>
        <w:t>Toch hanteren sommige gemeenten het standpunt dat sekswerk aan huis nooit is toegestaan, terwijl andere het beschouwen als een “aan huis verbonden beroep”.</w:t>
      </w:r>
      <w:r w:rsidR="00222E65">
        <w:rPr>
          <w:rFonts w:asciiTheme="majorHAnsi" w:hAnsiTheme="majorHAnsi" w:cstheme="majorHAnsi"/>
          <w:color w:val="595959" w:themeColor="text1" w:themeTint="A6"/>
          <w:sz w:val="18"/>
          <w:szCs w:val="18"/>
          <w:lang w:val="nl-NL" w:eastAsia="nl-NL"/>
        </w:rPr>
        <w:t xml:space="preserve"> </w:t>
      </w:r>
      <w:r w:rsidRPr="00C9792C">
        <w:rPr>
          <w:rFonts w:asciiTheme="majorHAnsi" w:hAnsiTheme="majorHAnsi" w:cstheme="majorHAnsi"/>
          <w:color w:val="595959" w:themeColor="text1" w:themeTint="A6"/>
          <w:sz w:val="18"/>
          <w:szCs w:val="18"/>
          <w:lang w:val="nl-NL" w:eastAsia="nl-NL"/>
        </w:rPr>
        <w:t>Omdat dit per gemeente verschilt, is het verstandig om jouw gemeente hierover schriftelijk te vragen — met deze brief.</w:t>
      </w:r>
    </w:p>
    <w:p w14:paraId="4BFEA4AC" w14:textId="77777777" w:rsidR="00A0478C" w:rsidRDefault="00990C59" w:rsidP="00A0478C">
      <w:pPr>
        <w:spacing w:after="0" w:line="240" w:lineRule="auto"/>
        <w:rPr>
          <w:rFonts w:ascii="Aptos" w:eastAsia="Times New Roman" w:hAnsi="Aptos" w:cs="Times New Roman"/>
          <w:color w:val="595959" w:themeColor="text1" w:themeTint="A6"/>
          <w:sz w:val="18"/>
          <w:szCs w:val="18"/>
          <w:lang w:val="nl-NL" w:eastAsia="nl-NL"/>
        </w:rPr>
      </w:pPr>
      <w:r>
        <w:rPr>
          <w:rFonts w:ascii="Aptos" w:eastAsia="Times New Roman" w:hAnsi="Aptos" w:cs="Times New Roman"/>
          <w:noProof/>
          <w:color w:val="000000" w:themeColor="text1"/>
          <w:sz w:val="18"/>
          <w:szCs w:val="18"/>
          <w:lang w:val="nl-NL" w:eastAsia="nl-NL"/>
        </w:rPr>
        <w:pict w14:anchorId="0AB81788">
          <v:rect id="_x0000_i1029" alt="" style="width:78pt;height:.05pt;mso-width-percent:0;mso-height-percent:0;mso-width-percent:0;mso-height-percent:0" o:hrpct="172" o:hralign="center" o:hrstd="t" o:hr="t" fillcolor="#a0a0a0" stroked="f"/>
        </w:pict>
      </w:r>
    </w:p>
    <w:p w14:paraId="6DEF7863" w14:textId="34DD44EA" w:rsidR="00A0478C" w:rsidRPr="00C9792C" w:rsidRDefault="00A0478C" w:rsidP="00C9792C">
      <w:pPr>
        <w:spacing w:before="100" w:beforeAutospacing="1" w:after="100" w:afterAutospacing="1" w:line="240" w:lineRule="auto"/>
        <w:rPr>
          <w:rFonts w:ascii="Aptos" w:eastAsia="Times New Roman" w:hAnsi="Aptos" w:cs="Times New Roman"/>
          <w:color w:val="595959" w:themeColor="text1" w:themeTint="A6"/>
          <w:sz w:val="18"/>
          <w:szCs w:val="18"/>
          <w:lang w:val="nl-NL" w:eastAsia="nl-NL"/>
        </w:rPr>
        <w:sectPr w:rsidR="00A0478C" w:rsidRPr="00C9792C" w:rsidSect="00A0478C">
          <w:type w:val="continuous"/>
          <w:pgSz w:w="12240" w:h="15840"/>
          <w:pgMar w:top="720" w:right="720" w:bottom="720" w:left="720" w:header="720" w:footer="720" w:gutter="0"/>
          <w:cols w:num="2" w:space="720"/>
          <w:docGrid w:linePitch="360"/>
        </w:sectPr>
      </w:pPr>
      <w:r w:rsidRPr="00A0478C">
        <w:rPr>
          <w:rFonts w:ascii="Aptos" w:eastAsia="Times New Roman" w:hAnsi="Aptos" w:cs="Times New Roman"/>
          <w:b/>
          <w:bCs/>
          <w:color w:val="595959" w:themeColor="text1" w:themeTint="A6"/>
          <w:sz w:val="18"/>
          <w:szCs w:val="18"/>
          <w:lang w:val="nl-NL" w:eastAsia="nl-NL"/>
        </w:rPr>
        <w:t>Let op:</w:t>
      </w:r>
      <w:r w:rsidRPr="00A0478C">
        <w:rPr>
          <w:rFonts w:ascii="Aptos" w:eastAsia="Times New Roman" w:hAnsi="Aptos" w:cs="Times New Roman"/>
          <w:b/>
          <w:bCs/>
          <w:color w:val="595959" w:themeColor="text1" w:themeTint="A6"/>
          <w:sz w:val="18"/>
          <w:szCs w:val="18"/>
          <w:lang w:val="nl-NL" w:eastAsia="nl-NL"/>
        </w:rPr>
        <w:br/>
      </w:r>
      <w:r w:rsidRPr="00A0478C">
        <w:rPr>
          <w:rFonts w:ascii="Aptos" w:eastAsia="Times New Roman" w:hAnsi="Aptos" w:cs="Times New Roman"/>
          <w:color w:val="595959" w:themeColor="text1" w:themeTint="A6"/>
          <w:sz w:val="18"/>
          <w:szCs w:val="18"/>
          <w:lang w:val="nl-NL" w:eastAsia="nl-NL"/>
        </w:rPr>
        <w:t>Deze voorbeeldbrief en toelichting geven géén juridisch advies, maar helpen je om informatie bij jouw gemeente op te vragen.</w:t>
      </w:r>
      <w:r w:rsidRPr="00A0478C">
        <w:rPr>
          <w:rFonts w:ascii="Aptos" w:eastAsia="Times New Roman" w:hAnsi="Aptos" w:cs="Times New Roman"/>
          <w:color w:val="595959" w:themeColor="text1" w:themeTint="A6"/>
          <w:sz w:val="18"/>
          <w:szCs w:val="18"/>
          <w:lang w:val="nl-NL" w:eastAsia="nl-NL"/>
        </w:rPr>
        <w:br/>
      </w:r>
      <w:r w:rsidR="00C9792C" w:rsidRPr="00C9792C">
        <w:rPr>
          <w:rFonts w:ascii="Aptos" w:eastAsia="Times New Roman" w:hAnsi="Aptos" w:cs="Times New Roman"/>
          <w:color w:val="595959" w:themeColor="text1" w:themeTint="A6"/>
          <w:sz w:val="18"/>
          <w:szCs w:val="18"/>
          <w:lang w:val="nl-NL" w:eastAsia="nl-NL"/>
        </w:rPr>
        <w:br/>
      </w:r>
      <w:r w:rsidRPr="00A0478C">
        <w:rPr>
          <w:rFonts w:ascii="Aptos" w:eastAsia="Times New Roman" w:hAnsi="Aptos" w:cs="Times New Roman"/>
          <w:color w:val="595959" w:themeColor="text1" w:themeTint="A6"/>
          <w:sz w:val="18"/>
          <w:szCs w:val="18"/>
          <w:lang w:val="nl-NL" w:eastAsia="nl-NL"/>
        </w:rPr>
        <w:t xml:space="preserve">Voor persoonlijk advies kun je contact opnemen met </w:t>
      </w:r>
      <w:r w:rsidR="00C9792C" w:rsidRPr="00C9792C">
        <w:rPr>
          <w:rFonts w:ascii="Aptos" w:eastAsia="Times New Roman" w:hAnsi="Aptos" w:cs="Times New Roman"/>
          <w:color w:val="595959" w:themeColor="text1" w:themeTint="A6"/>
          <w:sz w:val="18"/>
          <w:szCs w:val="18"/>
          <w:lang w:val="nl-NL" w:eastAsia="nl-NL"/>
        </w:rPr>
        <w:t xml:space="preserve">het Sekswerk Meld- en Adviespunt </w:t>
      </w:r>
      <w:r w:rsidRPr="00A0478C">
        <w:rPr>
          <w:rFonts w:ascii="Aptos" w:eastAsia="Times New Roman" w:hAnsi="Aptos" w:cs="Times New Roman"/>
          <w:color w:val="595959" w:themeColor="text1" w:themeTint="A6"/>
          <w:sz w:val="18"/>
          <w:szCs w:val="18"/>
          <w:lang w:val="nl-NL" w:eastAsia="nl-NL"/>
        </w:rPr>
        <w:t xml:space="preserve">via </w:t>
      </w:r>
      <w:hyperlink r:id="rId9" w:history="1">
        <w:r w:rsidR="00222E65" w:rsidRPr="0019378C">
          <w:rPr>
            <w:rStyle w:val="Hyperlink"/>
            <w:rFonts w:ascii="Aptos" w:eastAsia="Times New Roman" w:hAnsi="Aptos" w:cs="Times New Roman"/>
            <w:sz w:val="18"/>
            <w:szCs w:val="18"/>
            <w:lang w:val="nl-NL" w:eastAsia="nl-NL"/>
          </w:rPr>
          <w:t>meldenadviespunt@sekswerk.info</w:t>
        </w:r>
      </w:hyperlink>
    </w:p>
    <w:p w14:paraId="143D7EE4" w14:textId="77777777" w:rsidR="00A0478C" w:rsidRPr="00C9792C" w:rsidRDefault="00A0478C" w:rsidP="00990C59">
      <w:pPr>
        <w:spacing w:line="240" w:lineRule="auto"/>
        <w:rPr>
          <w:rFonts w:ascii="Aptos" w:hAnsi="Aptos"/>
          <w:color w:val="595959" w:themeColor="text1" w:themeTint="A6"/>
          <w:lang w:val="nl-NL"/>
        </w:rPr>
      </w:pPr>
    </w:p>
    <w:sectPr w:rsidR="00A0478C" w:rsidRPr="00C9792C" w:rsidSect="00A0478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4A268FE"/>
    <w:multiLevelType w:val="hybridMultilevel"/>
    <w:tmpl w:val="6E1E01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34919CC"/>
    <w:multiLevelType w:val="hybridMultilevel"/>
    <w:tmpl w:val="BBB0F2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16A6F96"/>
    <w:multiLevelType w:val="multilevel"/>
    <w:tmpl w:val="298415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49E26B4"/>
    <w:multiLevelType w:val="multilevel"/>
    <w:tmpl w:val="66C611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E24028E"/>
    <w:multiLevelType w:val="hybridMultilevel"/>
    <w:tmpl w:val="6C8E0D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B3232C7"/>
    <w:multiLevelType w:val="multilevel"/>
    <w:tmpl w:val="66C611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C150A96"/>
    <w:multiLevelType w:val="hybridMultilevel"/>
    <w:tmpl w:val="8F16D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3C39BA"/>
    <w:multiLevelType w:val="multilevel"/>
    <w:tmpl w:val="66C611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49899825">
    <w:abstractNumId w:val="8"/>
  </w:num>
  <w:num w:numId="2" w16cid:durableId="420029247">
    <w:abstractNumId w:val="6"/>
  </w:num>
  <w:num w:numId="3" w16cid:durableId="203830050">
    <w:abstractNumId w:val="5"/>
  </w:num>
  <w:num w:numId="4" w16cid:durableId="1051920324">
    <w:abstractNumId w:val="4"/>
  </w:num>
  <w:num w:numId="5" w16cid:durableId="1992438576">
    <w:abstractNumId w:val="7"/>
  </w:num>
  <w:num w:numId="6" w16cid:durableId="827794375">
    <w:abstractNumId w:val="3"/>
  </w:num>
  <w:num w:numId="7" w16cid:durableId="1828352167">
    <w:abstractNumId w:val="2"/>
  </w:num>
  <w:num w:numId="8" w16cid:durableId="863249495">
    <w:abstractNumId w:val="1"/>
  </w:num>
  <w:num w:numId="9" w16cid:durableId="1126002416">
    <w:abstractNumId w:val="0"/>
  </w:num>
  <w:num w:numId="10" w16cid:durableId="2134589397">
    <w:abstractNumId w:val="11"/>
  </w:num>
  <w:num w:numId="11" w16cid:durableId="1476289877">
    <w:abstractNumId w:val="16"/>
  </w:num>
  <w:num w:numId="12" w16cid:durableId="2136361817">
    <w:abstractNumId w:val="12"/>
  </w:num>
  <w:num w:numId="13" w16cid:durableId="966010650">
    <w:abstractNumId w:val="14"/>
  </w:num>
  <w:num w:numId="14" w16cid:durableId="847452773">
    <w:abstractNumId w:val="13"/>
  </w:num>
  <w:num w:numId="15" w16cid:durableId="1370454287">
    <w:abstractNumId w:val="9"/>
  </w:num>
  <w:num w:numId="16" w16cid:durableId="533924353">
    <w:abstractNumId w:val="15"/>
  </w:num>
  <w:num w:numId="17" w16cid:durableId="1804303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0D6F"/>
    <w:rsid w:val="00110F86"/>
    <w:rsid w:val="0015074B"/>
    <w:rsid w:val="001954AD"/>
    <w:rsid w:val="00222E65"/>
    <w:rsid w:val="0029639D"/>
    <w:rsid w:val="002A2ECF"/>
    <w:rsid w:val="002B0624"/>
    <w:rsid w:val="00326F90"/>
    <w:rsid w:val="0034308C"/>
    <w:rsid w:val="004275F4"/>
    <w:rsid w:val="004666D4"/>
    <w:rsid w:val="004F1736"/>
    <w:rsid w:val="0059143A"/>
    <w:rsid w:val="0065297E"/>
    <w:rsid w:val="006D7B4E"/>
    <w:rsid w:val="00780F9C"/>
    <w:rsid w:val="007B34E6"/>
    <w:rsid w:val="00840816"/>
    <w:rsid w:val="008A6678"/>
    <w:rsid w:val="00990C59"/>
    <w:rsid w:val="00A0478C"/>
    <w:rsid w:val="00A249EC"/>
    <w:rsid w:val="00A5133F"/>
    <w:rsid w:val="00A82F8B"/>
    <w:rsid w:val="00AA1D8D"/>
    <w:rsid w:val="00B119BD"/>
    <w:rsid w:val="00B47730"/>
    <w:rsid w:val="00BE1154"/>
    <w:rsid w:val="00C20952"/>
    <w:rsid w:val="00C61EA3"/>
    <w:rsid w:val="00C9792C"/>
    <w:rsid w:val="00CB0664"/>
    <w:rsid w:val="00D45D09"/>
    <w:rsid w:val="00D906B7"/>
    <w:rsid w:val="00DA12B1"/>
    <w:rsid w:val="00ED2E9E"/>
    <w:rsid w:val="00F619E1"/>
    <w:rsid w:val="00FA65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61DFF193"/>
  <w14:defaultImageDpi w14:val="300"/>
  <w15:docId w15:val="{AA65DCF9-9657-8D4C-B2A7-6B793F09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e">
    <w:name w:val="Revision"/>
    <w:hidden/>
    <w:uiPriority w:val="99"/>
    <w:semiHidden/>
    <w:rsid w:val="004275F4"/>
    <w:pPr>
      <w:spacing w:after="0" w:line="240" w:lineRule="auto"/>
    </w:pPr>
  </w:style>
  <w:style w:type="character" w:styleId="Hyperlink">
    <w:name w:val="Hyperlink"/>
    <w:basedOn w:val="Standaardalinea-lettertype"/>
    <w:uiPriority w:val="99"/>
    <w:unhideWhenUsed/>
    <w:rsid w:val="004275F4"/>
    <w:rPr>
      <w:color w:val="0000FF" w:themeColor="hyperlink"/>
      <w:u w:val="single"/>
    </w:rPr>
  </w:style>
  <w:style w:type="character" w:styleId="Onopgelostemelding">
    <w:name w:val="Unresolved Mention"/>
    <w:basedOn w:val="Standaardalinea-lettertype"/>
    <w:uiPriority w:val="99"/>
    <w:semiHidden/>
    <w:unhideWhenUsed/>
    <w:rsid w:val="004275F4"/>
    <w:rPr>
      <w:color w:val="605E5C"/>
      <w:shd w:val="clear" w:color="auto" w:fill="E1DFDD"/>
    </w:rPr>
  </w:style>
  <w:style w:type="character" w:styleId="Verwijzingopmerking">
    <w:name w:val="annotation reference"/>
    <w:basedOn w:val="Standaardalinea-lettertype"/>
    <w:uiPriority w:val="99"/>
    <w:semiHidden/>
    <w:unhideWhenUsed/>
    <w:rsid w:val="00222E65"/>
    <w:rPr>
      <w:sz w:val="16"/>
      <w:szCs w:val="16"/>
    </w:rPr>
  </w:style>
  <w:style w:type="paragraph" w:styleId="Tekstopmerking">
    <w:name w:val="annotation text"/>
    <w:basedOn w:val="Standaard"/>
    <w:link w:val="TekstopmerkingChar"/>
    <w:uiPriority w:val="99"/>
    <w:unhideWhenUsed/>
    <w:rsid w:val="00222E65"/>
    <w:pPr>
      <w:spacing w:line="240" w:lineRule="auto"/>
    </w:pPr>
    <w:rPr>
      <w:sz w:val="20"/>
      <w:szCs w:val="20"/>
    </w:rPr>
  </w:style>
  <w:style w:type="character" w:customStyle="1" w:styleId="TekstopmerkingChar">
    <w:name w:val="Tekst opmerking Char"/>
    <w:basedOn w:val="Standaardalinea-lettertype"/>
    <w:link w:val="Tekstopmerking"/>
    <w:uiPriority w:val="99"/>
    <w:rsid w:val="00222E65"/>
    <w:rPr>
      <w:sz w:val="20"/>
      <w:szCs w:val="20"/>
    </w:rPr>
  </w:style>
  <w:style w:type="paragraph" w:styleId="Onderwerpvanopmerking">
    <w:name w:val="annotation subject"/>
    <w:basedOn w:val="Tekstopmerking"/>
    <w:next w:val="Tekstopmerking"/>
    <w:link w:val="OnderwerpvanopmerkingChar"/>
    <w:uiPriority w:val="99"/>
    <w:semiHidden/>
    <w:unhideWhenUsed/>
    <w:rsid w:val="00222E65"/>
    <w:rPr>
      <w:b/>
      <w:bCs/>
    </w:rPr>
  </w:style>
  <w:style w:type="character" w:customStyle="1" w:styleId="OnderwerpvanopmerkingChar">
    <w:name w:val="Onderwerp van opmerking Char"/>
    <w:basedOn w:val="TekstopmerkingChar"/>
    <w:link w:val="Onderwerpvanopmerking"/>
    <w:uiPriority w:val="99"/>
    <w:semiHidden/>
    <w:rsid w:val="00222E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eldenadviespunt@sekswerk.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7d59c6-95b8-43a6-9130-611e4336409c">
      <Terms xmlns="http://schemas.microsoft.com/office/infopath/2007/PartnerControls"/>
    </lcf76f155ced4ddcb4097134ff3c332f>
    <TaxCatchAll xmlns="e1236174-7766-4424-a08a-b844d6d02392" xsi:nil="true"/>
    <Title0 xmlns="e57d59c6-95b8-43a6-9130-611e433640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56EB82D3BA3B4CA203B3E93566DC77" ma:contentTypeVersion="15" ma:contentTypeDescription="Een nieuw document maken." ma:contentTypeScope="" ma:versionID="7a4d7ea22ff481df4f30a7650f1b5458">
  <xsd:schema xmlns:xsd="http://www.w3.org/2001/XMLSchema" xmlns:xs="http://www.w3.org/2001/XMLSchema" xmlns:p="http://schemas.microsoft.com/office/2006/metadata/properties" xmlns:ns2="e57d59c6-95b8-43a6-9130-611e4336409c" xmlns:ns3="e1236174-7766-4424-a08a-b844d6d02392" targetNamespace="http://schemas.microsoft.com/office/2006/metadata/properties" ma:root="true" ma:fieldsID="a58bd5866ec918642da0f37c008a8e25" ns2:_="" ns3:_="">
    <xsd:import namespace="e57d59c6-95b8-43a6-9130-611e4336409c"/>
    <xsd:import namespace="e1236174-7766-4424-a08a-b844d6d02392"/>
    <xsd:element name="properties">
      <xsd:complexType>
        <xsd:sequence>
          <xsd:element name="documentManagement">
            <xsd:complexType>
              <xsd:all>
                <xsd:element ref="ns2:Title0"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d59c6-95b8-43a6-9130-611e4336409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cfb5ac7-409f-40b6-a912-bc33f135f5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236174-7766-4424-a08a-b844d6d0239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af0e3f-47b8-445b-bb7c-93cbd7489fa8}" ma:internalName="TaxCatchAll" ma:showField="CatchAllData" ma:web="e1236174-7766-4424-a08a-b844d6d0239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11C2D66-51ED-4F75-B6B4-8495471E2F41}">
  <ds:schemaRefs>
    <ds:schemaRef ds:uri="http://schemas.microsoft.com/office/2006/metadata/properties"/>
    <ds:schemaRef ds:uri="http://schemas.microsoft.com/office/infopath/2007/PartnerControls"/>
    <ds:schemaRef ds:uri="e57d59c6-95b8-43a6-9130-611e4336409c"/>
    <ds:schemaRef ds:uri="e1236174-7766-4424-a08a-b844d6d02392"/>
  </ds:schemaRefs>
</ds:datastoreItem>
</file>

<file path=customXml/itemProps3.xml><?xml version="1.0" encoding="utf-8"?>
<ds:datastoreItem xmlns:ds="http://schemas.openxmlformats.org/officeDocument/2006/customXml" ds:itemID="{EAFA0C4F-77B1-4405-ADD3-A600D632691F}">
  <ds:schemaRefs>
    <ds:schemaRef ds:uri="http://schemas.microsoft.com/sharepoint/v3/contenttype/forms"/>
  </ds:schemaRefs>
</ds:datastoreItem>
</file>

<file path=customXml/itemProps4.xml><?xml version="1.0" encoding="utf-8"?>
<ds:datastoreItem xmlns:ds="http://schemas.openxmlformats.org/officeDocument/2006/customXml" ds:itemID="{66A3274A-12AC-4C79-80D5-C1C0154E9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d59c6-95b8-43a6-9130-611e4336409c"/>
    <ds:schemaRef ds:uri="e1236174-7766-4424-a08a-b844d6d02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5079</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Laurian Kuipers</cp:lastModifiedBy>
  <cp:revision>3</cp:revision>
  <dcterms:created xsi:type="dcterms:W3CDTF">2025-11-04T15:46:00Z</dcterms:created>
  <dcterms:modified xsi:type="dcterms:W3CDTF">2025-11-17T09:47:00Z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0x0101005956EB82D3BA3B4CA203B3E93566DC77</vt:lpwstr>
  </property>
  <property fmtid="{D5CDD505-2E9C-101B-9397-08002B2CF9AE}" pid="3" name="MediaServiceImageTags">
    <vt:lpwstr/>
  </property>
</Properties>
</file>